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D0E04" w14:textId="65FC5EE0" w:rsidR="00503D15" w:rsidRPr="001D3F06" w:rsidRDefault="00A21C5F">
      <w:pPr>
        <w:rPr>
          <w:rFonts w:ascii="ＭＳ 明朝" w:eastAsia="ＭＳ 明朝" w:hAnsi="ＭＳ 明朝"/>
          <w:color w:val="000000" w:themeColor="text1"/>
        </w:rPr>
      </w:pPr>
      <w:r w:rsidRPr="001D3F06">
        <w:rPr>
          <w:rFonts w:ascii="ＭＳ 明朝" w:eastAsia="ＭＳ 明朝" w:hAnsi="ＭＳ 明朝"/>
          <w:noProof/>
          <w:color w:val="000000" w:themeColor="text1"/>
        </w:rPr>
        <mc:AlternateContent>
          <mc:Choice Requires="wps">
            <w:drawing>
              <wp:anchor distT="0" distB="0" distL="114300" distR="114300" simplePos="0" relativeHeight="251660288" behindDoc="1" locked="0" layoutInCell="1" allowOverlap="1" wp14:anchorId="17F312E6" wp14:editId="1F28351B">
                <wp:simplePos x="0" y="0"/>
                <wp:positionH relativeFrom="margin">
                  <wp:posOffset>764117</wp:posOffset>
                </wp:positionH>
                <wp:positionV relativeFrom="paragraph">
                  <wp:posOffset>-167217</wp:posOffset>
                </wp:positionV>
                <wp:extent cx="5670550" cy="488950"/>
                <wp:effectExtent l="19050" t="19050" r="44450" b="44450"/>
                <wp:wrapNone/>
                <wp:docPr id="531623624" name="四角形: 角を丸くする 3"/>
                <wp:cNvGraphicFramePr/>
                <a:graphic xmlns:a="http://schemas.openxmlformats.org/drawingml/2006/main">
                  <a:graphicData uri="http://schemas.microsoft.com/office/word/2010/wordprocessingShape">
                    <wps:wsp>
                      <wps:cNvSpPr/>
                      <wps:spPr>
                        <a:xfrm>
                          <a:off x="0" y="0"/>
                          <a:ext cx="5670550" cy="488950"/>
                        </a:xfrm>
                        <a:prstGeom prst="roundRect">
                          <a:avLst/>
                        </a:prstGeom>
                        <a:ln w="63500">
                          <a:solidFill>
                            <a:srgbClr val="FFE285"/>
                          </a:solidFill>
                        </a:ln>
                      </wps:spPr>
                      <wps:style>
                        <a:lnRef idx="2">
                          <a:schemeClr val="accent4"/>
                        </a:lnRef>
                        <a:fillRef idx="1">
                          <a:schemeClr val="lt1"/>
                        </a:fillRef>
                        <a:effectRef idx="0">
                          <a:schemeClr val="accent4"/>
                        </a:effectRef>
                        <a:fontRef idx="minor">
                          <a:schemeClr val="dk1"/>
                        </a:fontRef>
                      </wps:style>
                      <wps:txbx>
                        <w:txbxContent>
                          <w:p w14:paraId="3211171A" w14:textId="5C6D9AE3" w:rsidR="006D22A7" w:rsidRPr="00575149" w:rsidRDefault="002D4D09" w:rsidP="0002206D">
                            <w:pPr>
                              <w:rPr>
                                <w:sz w:val="32"/>
                                <w:szCs w:val="36"/>
                              </w:rPr>
                            </w:pPr>
                            <w:r w:rsidRPr="00575149">
                              <w:rPr>
                                <w:rFonts w:hint="eastAsia"/>
                                <w:sz w:val="32"/>
                                <w:szCs w:val="36"/>
                              </w:rPr>
                              <w:t>全国自立援助ホーム協議会</w:t>
                            </w:r>
                            <w:r w:rsidR="004A51DE" w:rsidRPr="00575149">
                              <w:rPr>
                                <w:rFonts w:hint="eastAsia"/>
                                <w:sz w:val="32"/>
                                <w:szCs w:val="36"/>
                              </w:rPr>
                              <w:t xml:space="preserve">　第29回</w:t>
                            </w:r>
                            <w:r w:rsidR="00C90B3F" w:rsidRPr="00575149">
                              <w:rPr>
                                <w:rFonts w:hint="eastAsia"/>
                                <w:sz w:val="32"/>
                                <w:szCs w:val="36"/>
                              </w:rPr>
                              <w:t>全国大会</w:t>
                            </w:r>
                            <w:r w:rsidR="00BA2CD1" w:rsidRPr="00575149">
                              <w:rPr>
                                <w:rFonts w:hint="eastAsia"/>
                                <w:sz w:val="32"/>
                                <w:szCs w:val="36"/>
                              </w:rPr>
                              <w:t xml:space="preserve">　福岡大会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7F312E6" id="四角形: 角を丸くする 3" o:spid="_x0000_s1026" style="position:absolute;left:0;text-align:left;margin-left:60.15pt;margin-top:-13.15pt;width:446.5pt;height:3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" fillcolor="white [3201]" strokecolor="#ffe285" strokeweight="5pt">
                <v:stroke joinstyle="miter"/>
                <v:textbox style="mso-fit-shape-to-text:t">
                  <w:txbxContent>
                    <w:p w14:paraId="3211171A" w14:textId="5C6D9AE3" w:rsidR="006D22A7" w:rsidRPr="00575149" w:rsidRDefault="002D4D09" w:rsidP="0002206D">
                      <w:pPr>
                        <w:rPr>
                          <w:sz w:val="32"/>
                          <w:szCs w:val="36"/>
                        </w:rPr>
                      </w:pPr>
                      <w:r w:rsidRPr="00575149">
                        <w:rPr>
                          <w:rFonts w:hint="eastAsia"/>
                          <w:sz w:val="32"/>
                          <w:szCs w:val="36"/>
                        </w:rPr>
                        <w:t>全国自立援助ホーム協議会</w:t>
                      </w:r>
                      <w:r w:rsidR="004A51DE" w:rsidRPr="00575149">
                        <w:rPr>
                          <w:rFonts w:hint="eastAsia"/>
                          <w:sz w:val="32"/>
                          <w:szCs w:val="36"/>
                        </w:rPr>
                        <w:t xml:space="preserve">　第29回</w:t>
                      </w:r>
                      <w:r w:rsidR="00C90B3F" w:rsidRPr="00575149">
                        <w:rPr>
                          <w:rFonts w:hint="eastAsia"/>
                          <w:sz w:val="32"/>
                          <w:szCs w:val="36"/>
                        </w:rPr>
                        <w:t>全国大会</w:t>
                      </w:r>
                      <w:r w:rsidR="00BA2CD1" w:rsidRPr="00575149">
                        <w:rPr>
                          <w:rFonts w:hint="eastAsia"/>
                          <w:sz w:val="32"/>
                          <w:szCs w:val="36"/>
                        </w:rPr>
                        <w:t xml:space="preserve">　福岡大会</w:t>
                      </w:r>
                    </w:p>
                  </w:txbxContent>
                </v:textbox>
                <w10:wrap anchorx="margin"/>
              </v:roundrect>
            </w:pict>
          </mc:Fallback>
        </mc:AlternateContent>
      </w:r>
      <w:r w:rsidR="00F01410" w:rsidRPr="001D3F06">
        <w:rPr>
          <w:rFonts w:ascii="ＭＳ 明朝" w:eastAsia="ＭＳ 明朝" w:hAnsi="ＭＳ 明朝"/>
          <w:noProof/>
          <w:color w:val="000000" w:themeColor="text1"/>
        </w:rPr>
        <mc:AlternateContent>
          <mc:Choice Requires="wps">
            <w:drawing>
              <wp:anchor distT="0" distB="0" distL="114300" distR="114300" simplePos="0" relativeHeight="251662336" behindDoc="1" locked="0" layoutInCell="1" allowOverlap="1" wp14:anchorId="683C9BE5" wp14:editId="28510749">
                <wp:simplePos x="0" y="0"/>
                <wp:positionH relativeFrom="margin">
                  <wp:posOffset>809202</wp:posOffset>
                </wp:positionH>
                <wp:positionV relativeFrom="paragraph">
                  <wp:posOffset>544195</wp:posOffset>
                </wp:positionV>
                <wp:extent cx="1828800" cy="1828800"/>
                <wp:effectExtent l="0" t="0" r="0" b="1270"/>
                <wp:wrapNone/>
                <wp:docPr id="56347237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188145" w14:textId="5B768745" w:rsidR="00551DC1" w:rsidRPr="00511E57" w:rsidRDefault="00551DC1" w:rsidP="00551DC1">
                            <w:pPr>
                              <w:jc w:val="center"/>
                              <w:rPr>
                                <w:rFonts w:ascii="HG丸ｺﾞｼｯｸM-PRO" w:eastAsia="HG丸ｺﾞｼｯｸM-PRO" w:hAnsi="HG丸ｺﾞｼｯｸM-PRO"/>
                                <w:b/>
                                <w:noProof/>
                                <w:color w:val="92D050"/>
                                <w:sz w:val="40"/>
                                <w:szCs w:val="40"/>
                                <w14:textOutline w14:w="12700" w14:cap="flat" w14:cmpd="sng" w14:algn="ctr">
                                  <w14:solidFill>
                                    <w14:srgbClr w14:val="00B050"/>
                                  </w14:solidFill>
                                  <w14:prstDash w14:val="solid"/>
                                  <w14:round/>
                                </w14:textOutline>
                              </w:rPr>
                            </w:pPr>
                            <w:r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シンカ</w:t>
                            </w:r>
                            <w:r w:rsidR="008106A4"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 xml:space="preserve">　</w:t>
                            </w:r>
                            <w:r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w:t>
                            </w:r>
                            <w:r w:rsidR="00283CD4">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利用者</w:t>
                            </w:r>
                            <w:r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にとって</w:t>
                            </w:r>
                            <w:r w:rsidR="008106A4"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の自立とは何か～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83C9BE5" id="_x0000_t202" coordsize="21600,21600" o:spt="202" path="m,l,21600r21600,l21600,xe">
                <v:stroke joinstyle="miter"/>
                <v:path gradientshapeok="t" o:connecttype="rect"/>
              </v:shapetype>
              <v:shape id="テキスト ボックス 1" o:spid="_x0000_s1027" type="#_x0000_t202" style="position:absolute;left:0;text-align:left;margin-left:63.7pt;margin-top:42.85pt;width:2in;height:2in;z-index:-2516541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" filled="f" stroked="f">
                <v:textbox style="mso-fit-shape-to-text:t" inset="5.85pt,.7pt,5.85pt,.7pt">
                  <w:txbxContent>
                    <w:p w14:paraId="59188145" w14:textId="5B768745" w:rsidR="00551DC1" w:rsidRPr="00511E57" w:rsidRDefault="00551DC1" w:rsidP="00551DC1">
                      <w:pPr>
                        <w:jc w:val="center"/>
                        <w:rPr>
                          <w:rFonts w:ascii="HG丸ｺﾞｼｯｸM-PRO" w:eastAsia="HG丸ｺﾞｼｯｸM-PRO" w:hAnsi="HG丸ｺﾞｼｯｸM-PRO"/>
                          <w:b/>
                          <w:noProof/>
                          <w:color w:val="92D050"/>
                          <w:sz w:val="40"/>
                          <w:szCs w:val="40"/>
                          <w14:textOutline w14:w="12700" w14:cap="flat" w14:cmpd="sng" w14:algn="ctr">
                            <w14:solidFill>
                              <w14:srgbClr w14:val="00B050"/>
                            </w14:solidFill>
                            <w14:prstDash w14:val="solid"/>
                            <w14:round/>
                          </w14:textOutline>
                        </w:rPr>
                      </w:pPr>
                      <w:r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シンカ</w:t>
                      </w:r>
                      <w:r w:rsidR="008106A4"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 xml:space="preserve">　</w:t>
                      </w:r>
                      <w:r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w:t>
                      </w:r>
                      <w:r w:rsidR="00283CD4">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利用者</w:t>
                      </w:r>
                      <w:r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にとって</w:t>
                      </w:r>
                      <w:r w:rsidR="008106A4" w:rsidRPr="00511E57">
                        <w:rPr>
                          <w:rFonts w:ascii="HG丸ｺﾞｼｯｸM-PRO" w:eastAsia="HG丸ｺﾞｼｯｸM-PRO" w:hAnsi="HG丸ｺﾞｼｯｸM-PRO" w:hint="eastAsia"/>
                          <w:b/>
                          <w:noProof/>
                          <w:color w:val="92D050"/>
                          <w:sz w:val="40"/>
                          <w:szCs w:val="40"/>
                          <w14:textOutline w14:w="12700" w14:cap="flat" w14:cmpd="sng" w14:algn="ctr">
                            <w14:solidFill>
                              <w14:srgbClr w14:val="00B050"/>
                            </w14:solidFill>
                            <w14:prstDash w14:val="solid"/>
                            <w14:round/>
                          </w14:textOutline>
                        </w:rPr>
                        <w:t>の自立とは何か～</w:t>
                      </w:r>
                    </w:p>
                  </w:txbxContent>
                </v:textbox>
                <w10:wrap anchorx="margin"/>
              </v:shape>
            </w:pict>
          </mc:Fallback>
        </mc:AlternateContent>
      </w:r>
      <w:r w:rsidR="00F01410" w:rsidRPr="001D3F06">
        <w:rPr>
          <w:rFonts w:ascii="ＭＳ 明朝" w:eastAsia="ＭＳ 明朝" w:hAnsi="ＭＳ 明朝"/>
          <w:noProof/>
          <w:color w:val="000000" w:themeColor="text1"/>
        </w:rPr>
        <w:drawing>
          <wp:anchor distT="0" distB="0" distL="114300" distR="114300" simplePos="0" relativeHeight="251659264" behindDoc="1" locked="0" layoutInCell="1" allowOverlap="1" wp14:anchorId="56C3AE38" wp14:editId="0DAE7B75">
            <wp:simplePos x="0" y="0"/>
            <wp:positionH relativeFrom="margin">
              <wp:posOffset>-118745</wp:posOffset>
            </wp:positionH>
            <wp:positionV relativeFrom="paragraph">
              <wp:posOffset>-194945</wp:posOffset>
            </wp:positionV>
            <wp:extent cx="859155" cy="647700"/>
            <wp:effectExtent l="0" t="0" r="0" b="0"/>
            <wp:wrapNone/>
            <wp:docPr id="2679469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15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A5ABDB" w14:textId="77777777" w:rsidR="0060130F" w:rsidRPr="001D3F06" w:rsidRDefault="0060130F" w:rsidP="0060130F">
      <w:pPr>
        <w:rPr>
          <w:rFonts w:ascii="ＭＳ 明朝" w:eastAsia="ＭＳ 明朝" w:hAnsi="ＭＳ 明朝"/>
          <w:color w:val="000000" w:themeColor="text1"/>
        </w:rPr>
      </w:pPr>
    </w:p>
    <w:p w14:paraId="48B29062" w14:textId="77777777" w:rsidR="0060130F" w:rsidRPr="001D3F06" w:rsidRDefault="0060130F" w:rsidP="0060130F">
      <w:pPr>
        <w:rPr>
          <w:rFonts w:ascii="ＭＳ 明朝" w:eastAsia="ＭＳ 明朝" w:hAnsi="ＭＳ 明朝"/>
          <w:color w:val="000000" w:themeColor="text1"/>
        </w:rPr>
      </w:pPr>
    </w:p>
    <w:p w14:paraId="64CF0083" w14:textId="77777777" w:rsidR="0060130F" w:rsidRPr="001D3F06" w:rsidRDefault="0060130F" w:rsidP="0060130F">
      <w:pPr>
        <w:rPr>
          <w:rFonts w:ascii="ＭＳ 明朝" w:eastAsia="ＭＳ 明朝" w:hAnsi="ＭＳ 明朝"/>
          <w:color w:val="000000" w:themeColor="text1"/>
        </w:rPr>
      </w:pPr>
    </w:p>
    <w:p w14:paraId="43D52410" w14:textId="1DD093D7" w:rsidR="0060130F" w:rsidRPr="001D3F06" w:rsidRDefault="007523BA" w:rsidP="0060130F">
      <w:pPr>
        <w:rPr>
          <w:rFonts w:ascii="ＭＳ 明朝" w:eastAsia="ＭＳ 明朝" w:hAnsi="ＭＳ 明朝"/>
          <w:color w:val="000000" w:themeColor="text1"/>
        </w:rPr>
      </w:pPr>
      <w:r w:rsidRPr="001D3F06">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651E3754" wp14:editId="65C45820">
                <wp:simplePos x="0" y="0"/>
                <wp:positionH relativeFrom="margin">
                  <wp:align>right</wp:align>
                </wp:positionH>
                <wp:positionV relativeFrom="paragraph">
                  <wp:posOffset>88900</wp:posOffset>
                </wp:positionV>
                <wp:extent cx="6570133" cy="1913467"/>
                <wp:effectExtent l="0" t="0" r="2540" b="0"/>
                <wp:wrapNone/>
                <wp:docPr id="1828193040" name="テキスト ボックス 4"/>
                <wp:cNvGraphicFramePr/>
                <a:graphic xmlns:a="http://schemas.openxmlformats.org/drawingml/2006/main">
                  <a:graphicData uri="http://schemas.microsoft.com/office/word/2010/wordprocessingShape">
                    <wps:wsp>
                      <wps:cNvSpPr txBox="1"/>
                      <wps:spPr>
                        <a:xfrm>
                          <a:off x="0" y="0"/>
                          <a:ext cx="6570133" cy="191346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D2C515" w14:textId="44712954" w:rsidR="00FC5EAA" w:rsidRPr="008C66FC" w:rsidRDefault="001247CD" w:rsidP="008A0580">
                            <w:pPr>
                              <w:ind w:firstLineChars="100" w:firstLine="210"/>
                              <w:rPr>
                                <w:rFonts w:ascii="ＭＳ 明朝" w:eastAsia="ＭＳ 明朝" w:hAnsi="ＭＳ 明朝"/>
                              </w:rPr>
                            </w:pPr>
                            <w:r w:rsidRPr="008C66FC">
                              <w:rPr>
                                <w:rFonts w:ascii="ＭＳ 明朝" w:eastAsia="ＭＳ 明朝" w:hAnsi="ＭＳ 明朝" w:hint="eastAsia"/>
                              </w:rPr>
                              <w:t>令和６年４月児童福祉法</w:t>
                            </w:r>
                            <w:r w:rsidR="000A34EF" w:rsidRPr="008C66FC">
                              <w:rPr>
                                <w:rFonts w:ascii="ＭＳ 明朝" w:eastAsia="ＭＳ 明朝" w:hAnsi="ＭＳ 明朝" w:hint="eastAsia"/>
                              </w:rPr>
                              <w:t>改正に伴い自立援助ホームは児童自立生活援助事業Ⅰ型</w:t>
                            </w:r>
                            <w:r w:rsidR="00F41383" w:rsidRPr="008C66FC">
                              <w:rPr>
                                <w:rFonts w:ascii="ＭＳ 明朝" w:eastAsia="ＭＳ 明朝" w:hAnsi="ＭＳ 明朝" w:hint="eastAsia"/>
                              </w:rPr>
                              <w:t>に位置付けられました。</w:t>
                            </w:r>
                            <w:r w:rsidR="004E7009" w:rsidRPr="008C66FC">
                              <w:rPr>
                                <w:rFonts w:ascii="ＭＳ 明朝" w:eastAsia="ＭＳ 明朝" w:hAnsi="ＭＳ 明朝" w:hint="eastAsia"/>
                              </w:rPr>
                              <w:t>３０年以上前</w:t>
                            </w:r>
                            <w:r w:rsidR="008C66FC" w:rsidRPr="00EE1591">
                              <w:rPr>
                                <w:rFonts w:ascii="ＭＳ 明朝" w:eastAsia="ＭＳ 明朝" w:hAnsi="ＭＳ 明朝" w:hint="eastAsia"/>
                              </w:rPr>
                              <w:t>に</w:t>
                            </w:r>
                            <w:r w:rsidR="002F75E9" w:rsidRPr="008C66FC">
                              <w:rPr>
                                <w:rFonts w:ascii="ＭＳ 明朝" w:eastAsia="ＭＳ 明朝" w:hAnsi="ＭＳ 明朝" w:hint="eastAsia"/>
                              </w:rPr>
                              <w:t>制度の狭間に苦悩する青少年たち</w:t>
                            </w:r>
                            <w:r w:rsidR="0011661F" w:rsidRPr="008C66FC">
                              <w:rPr>
                                <w:rFonts w:ascii="ＭＳ 明朝" w:eastAsia="ＭＳ 明朝" w:hAnsi="ＭＳ 明朝" w:hint="eastAsia"/>
                              </w:rPr>
                              <w:t>に</w:t>
                            </w:r>
                            <w:r w:rsidR="00D64220" w:rsidRPr="008C66FC">
                              <w:rPr>
                                <w:rFonts w:ascii="ＭＳ 明朝" w:eastAsia="ＭＳ 明朝" w:hAnsi="ＭＳ 明朝" w:hint="eastAsia"/>
                              </w:rPr>
                              <w:t>「誰一人も見捨てない。</w:t>
                            </w:r>
                            <w:r w:rsidR="005C3CEE" w:rsidRPr="008C66FC">
                              <w:rPr>
                                <w:rFonts w:ascii="ＭＳ 明朝" w:eastAsia="ＭＳ 明朝" w:hAnsi="ＭＳ 明朝" w:hint="eastAsia"/>
                              </w:rPr>
                              <w:t>最後の砦。」という想いを持つ人々</w:t>
                            </w:r>
                            <w:r w:rsidR="00277699" w:rsidRPr="008C66FC">
                              <w:rPr>
                                <w:rFonts w:ascii="ＭＳ 明朝" w:eastAsia="ＭＳ 明朝" w:hAnsi="ＭＳ 明朝" w:hint="eastAsia"/>
                              </w:rPr>
                              <w:t>によって開設された歴史があります。</w:t>
                            </w:r>
                            <w:r w:rsidR="00606D45" w:rsidRPr="008C66FC">
                              <w:rPr>
                                <w:rFonts w:ascii="ＭＳ 明朝" w:eastAsia="ＭＳ 明朝" w:hAnsi="ＭＳ 明朝" w:hint="eastAsia"/>
                              </w:rPr>
                              <w:t>そういった民間</w:t>
                            </w:r>
                            <w:r w:rsidR="00CC5C8B" w:rsidRPr="008C66FC">
                              <w:rPr>
                                <w:rFonts w:ascii="ＭＳ 明朝" w:eastAsia="ＭＳ 明朝" w:hAnsi="ＭＳ 明朝" w:hint="eastAsia"/>
                              </w:rPr>
                              <w:t>の</w:t>
                            </w:r>
                            <w:r w:rsidR="00606D45" w:rsidRPr="008C66FC">
                              <w:rPr>
                                <w:rFonts w:ascii="ＭＳ 明朝" w:eastAsia="ＭＳ 明朝" w:hAnsi="ＭＳ 明朝" w:hint="eastAsia"/>
                              </w:rPr>
                              <w:t>ボランティア</w:t>
                            </w:r>
                            <w:r w:rsidR="00CC5C8B" w:rsidRPr="008C66FC">
                              <w:rPr>
                                <w:rFonts w:ascii="ＭＳ 明朝" w:eastAsia="ＭＳ 明朝" w:hAnsi="ＭＳ 明朝" w:hint="eastAsia"/>
                              </w:rPr>
                              <w:t>活動</w:t>
                            </w:r>
                            <w:r w:rsidR="00606D45" w:rsidRPr="008C66FC">
                              <w:rPr>
                                <w:rFonts w:ascii="ＭＳ 明朝" w:eastAsia="ＭＳ 明朝" w:hAnsi="ＭＳ 明朝" w:hint="eastAsia"/>
                              </w:rPr>
                              <w:t>から</w:t>
                            </w:r>
                            <w:r w:rsidR="00E86F27" w:rsidRPr="008C66FC">
                              <w:rPr>
                                <w:rFonts w:ascii="ＭＳ 明朝" w:eastAsia="ＭＳ 明朝" w:hAnsi="ＭＳ 明朝" w:hint="eastAsia"/>
                              </w:rPr>
                              <w:t>長き</w:t>
                            </w:r>
                            <w:r w:rsidR="006654D3" w:rsidRPr="008C66FC">
                              <w:rPr>
                                <w:rFonts w:ascii="ＭＳ 明朝" w:eastAsia="ＭＳ 明朝" w:hAnsi="ＭＳ 明朝" w:hint="eastAsia"/>
                              </w:rPr>
                              <w:t>にわたり支援してきた</w:t>
                            </w:r>
                            <w:r w:rsidR="00F0462D" w:rsidRPr="008C66FC">
                              <w:rPr>
                                <w:rFonts w:ascii="ＭＳ 明朝" w:eastAsia="ＭＳ 明朝" w:hAnsi="ＭＳ 明朝" w:hint="eastAsia"/>
                              </w:rPr>
                              <w:t>人々の想いが</w:t>
                            </w:r>
                            <w:r w:rsidR="00B32C62" w:rsidRPr="008C66FC">
                              <w:rPr>
                                <w:rFonts w:ascii="ＭＳ 明朝" w:eastAsia="ＭＳ 明朝" w:hAnsi="ＭＳ 明朝" w:hint="eastAsia"/>
                              </w:rPr>
                              <w:t>、</w:t>
                            </w:r>
                            <w:r w:rsidR="00F0462D" w:rsidRPr="008C66FC">
                              <w:rPr>
                                <w:rFonts w:ascii="ＭＳ 明朝" w:eastAsia="ＭＳ 明朝" w:hAnsi="ＭＳ 明朝" w:hint="eastAsia"/>
                              </w:rPr>
                              <w:t>現在の制度</w:t>
                            </w:r>
                            <w:r w:rsidR="00EE3547" w:rsidRPr="008C66FC">
                              <w:rPr>
                                <w:rFonts w:ascii="ＭＳ 明朝" w:eastAsia="ＭＳ 明朝" w:hAnsi="ＭＳ 明朝" w:hint="eastAsia"/>
                              </w:rPr>
                              <w:t>とな</w:t>
                            </w:r>
                            <w:r w:rsidR="00736310" w:rsidRPr="008C66FC">
                              <w:rPr>
                                <w:rFonts w:ascii="ＭＳ 明朝" w:eastAsia="ＭＳ 明朝" w:hAnsi="ＭＳ 明朝" w:hint="eastAsia"/>
                              </w:rPr>
                              <w:t>り青少年の</w:t>
                            </w:r>
                            <w:r w:rsidR="00C104DD" w:rsidRPr="008C66FC">
                              <w:rPr>
                                <w:rFonts w:ascii="ＭＳ 明朝" w:eastAsia="ＭＳ 明朝" w:hAnsi="ＭＳ 明朝" w:hint="eastAsia"/>
                              </w:rPr>
                              <w:t>支援に</w:t>
                            </w:r>
                            <w:r w:rsidR="00E12215" w:rsidRPr="008C66FC">
                              <w:rPr>
                                <w:rFonts w:ascii="ＭＳ 明朝" w:eastAsia="ＭＳ 明朝" w:hAnsi="ＭＳ 明朝" w:hint="eastAsia"/>
                              </w:rPr>
                              <w:t>つながっています</w:t>
                            </w:r>
                            <w:r w:rsidR="00C104DD" w:rsidRPr="008C66FC">
                              <w:rPr>
                                <w:rFonts w:ascii="ＭＳ 明朝" w:eastAsia="ＭＳ 明朝" w:hAnsi="ＭＳ 明朝" w:hint="eastAsia"/>
                              </w:rPr>
                              <w:t>。</w:t>
                            </w:r>
                          </w:p>
                          <w:p w14:paraId="6298504D" w14:textId="3CE9F994" w:rsidR="007046EB" w:rsidRPr="008C66FC" w:rsidRDefault="006A3440" w:rsidP="00EB3C34">
                            <w:pPr>
                              <w:ind w:firstLineChars="100" w:firstLine="210"/>
                              <w:rPr>
                                <w:rFonts w:ascii="ＭＳ 明朝" w:eastAsia="ＭＳ 明朝" w:hAnsi="ＭＳ 明朝"/>
                              </w:rPr>
                            </w:pPr>
                            <w:r w:rsidRPr="008C66FC">
                              <w:rPr>
                                <w:rFonts w:ascii="ＭＳ 明朝" w:eastAsia="ＭＳ 明朝" w:hAnsi="ＭＳ 明朝" w:hint="eastAsia"/>
                              </w:rPr>
                              <w:t>入居</w:t>
                            </w:r>
                            <w:r w:rsidR="00712B9E" w:rsidRPr="008C66FC">
                              <w:rPr>
                                <w:rFonts w:ascii="ＭＳ 明朝" w:eastAsia="ＭＳ 明朝" w:hAnsi="ＭＳ 明朝" w:hint="eastAsia"/>
                              </w:rPr>
                              <w:t>者</w:t>
                            </w:r>
                            <w:r w:rsidRPr="008C66FC">
                              <w:rPr>
                                <w:rFonts w:ascii="ＭＳ 明朝" w:eastAsia="ＭＳ 明朝" w:hAnsi="ＭＳ 明朝" w:hint="eastAsia"/>
                              </w:rPr>
                              <w:t>にとって、自立とは何か。</w:t>
                            </w:r>
                            <w:r w:rsidR="005470F7" w:rsidRPr="008C66FC">
                              <w:rPr>
                                <w:rFonts w:ascii="ＭＳ 明朝" w:eastAsia="ＭＳ 明朝" w:hAnsi="ＭＳ 明朝" w:hint="eastAsia"/>
                              </w:rPr>
                              <w:t>今一度、立ち止まって</w:t>
                            </w:r>
                            <w:r w:rsidR="002C16A6" w:rsidRPr="008C66FC">
                              <w:rPr>
                                <w:rFonts w:ascii="ＭＳ 明朝" w:eastAsia="ＭＳ 明朝" w:hAnsi="ＭＳ 明朝" w:hint="eastAsia"/>
                              </w:rPr>
                              <w:t>考える時ではないかと考えています。</w:t>
                            </w:r>
                            <w:r w:rsidR="00712B9E" w:rsidRPr="008C66FC">
                              <w:rPr>
                                <w:rFonts w:ascii="ＭＳ 明朝" w:eastAsia="ＭＳ 明朝" w:hAnsi="ＭＳ 明朝" w:hint="eastAsia"/>
                              </w:rPr>
                              <w:t>入居者の視点や価値観</w:t>
                            </w:r>
                            <w:r w:rsidR="00BB52BF" w:rsidRPr="008C66FC">
                              <w:rPr>
                                <w:rFonts w:ascii="ＭＳ 明朝" w:eastAsia="ＭＳ 明朝" w:hAnsi="ＭＳ 明朝" w:hint="eastAsia"/>
                              </w:rPr>
                              <w:t>を肯定しながら</w:t>
                            </w:r>
                            <w:r w:rsidR="009C1498" w:rsidRPr="008C66FC">
                              <w:rPr>
                                <w:rFonts w:ascii="ＭＳ 明朝" w:eastAsia="ＭＳ 明朝" w:hAnsi="ＭＳ 明朝" w:hint="eastAsia"/>
                              </w:rPr>
                              <w:t>共に成長していくことが</w:t>
                            </w:r>
                            <w:r w:rsidR="00CD7D3F" w:rsidRPr="008C66FC">
                              <w:rPr>
                                <w:rFonts w:ascii="ＭＳ 明朝" w:eastAsia="ＭＳ 明朝" w:hAnsi="ＭＳ 明朝" w:hint="eastAsia"/>
                              </w:rPr>
                              <w:t>重要であり、私たち支援者も</w:t>
                            </w:r>
                            <w:r w:rsidR="00D27552" w:rsidRPr="008C66FC">
                              <w:rPr>
                                <w:rFonts w:ascii="ＭＳ 明朝" w:eastAsia="ＭＳ 明朝" w:hAnsi="ＭＳ 明朝" w:hint="eastAsia"/>
                              </w:rPr>
                              <w:t>入居者とつながり続ける信頼</w:t>
                            </w:r>
                            <w:r w:rsidR="00B63B43" w:rsidRPr="008C66FC">
                              <w:rPr>
                                <w:rFonts w:ascii="ＭＳ 明朝" w:eastAsia="ＭＳ 明朝" w:hAnsi="ＭＳ 明朝" w:hint="eastAsia"/>
                              </w:rPr>
                              <w:t>関係を構築する力と</w:t>
                            </w:r>
                            <w:r w:rsidR="009A3E0A" w:rsidRPr="008C66FC">
                              <w:rPr>
                                <w:rFonts w:ascii="ＭＳ 明朝" w:eastAsia="ＭＳ 明朝" w:hAnsi="ＭＳ 明朝" w:hint="eastAsia"/>
                              </w:rPr>
                              <w:t>社会的自立を行う為の</w:t>
                            </w:r>
                            <w:r w:rsidR="000113A8" w:rsidRPr="008C66FC">
                              <w:rPr>
                                <w:rFonts w:ascii="ＭＳ 明朝" w:eastAsia="ＭＳ 明朝" w:hAnsi="ＭＳ 明朝" w:hint="eastAsia"/>
                              </w:rPr>
                              <w:t>自己</w:t>
                            </w:r>
                            <w:r w:rsidR="009A3E0A" w:rsidRPr="008C66FC">
                              <w:rPr>
                                <w:rFonts w:ascii="ＭＳ 明朝" w:eastAsia="ＭＳ 明朝" w:hAnsi="ＭＳ 明朝" w:hint="eastAsia"/>
                              </w:rPr>
                              <w:t>研鑽</w:t>
                            </w:r>
                            <w:r w:rsidR="000113A8" w:rsidRPr="008C66FC">
                              <w:rPr>
                                <w:rFonts w:ascii="ＭＳ 明朝" w:eastAsia="ＭＳ 明朝" w:hAnsi="ＭＳ 明朝" w:hint="eastAsia"/>
                              </w:rPr>
                              <w:t>も求められていると感じています。</w:t>
                            </w:r>
                            <w:r w:rsidR="008301C9" w:rsidRPr="008C66FC">
                              <w:rPr>
                                <w:rFonts w:ascii="ＭＳ 明朝" w:eastAsia="ＭＳ 明朝" w:hAnsi="ＭＳ 明朝" w:hint="eastAsia"/>
                              </w:rPr>
                              <w:t>今回の大会で参加者の皆様が何か気づきを得られ</w:t>
                            </w:r>
                            <w:r w:rsidR="00F80141" w:rsidRPr="008C66FC">
                              <w:rPr>
                                <w:rFonts w:ascii="ＭＳ 明朝" w:eastAsia="ＭＳ 明朝" w:hAnsi="ＭＳ 明朝" w:hint="eastAsia"/>
                              </w:rPr>
                              <w:t>れ</w:t>
                            </w:r>
                            <w:r w:rsidR="00F05B3F" w:rsidRPr="008C66FC">
                              <w:rPr>
                                <w:rFonts w:ascii="ＭＳ 明朝" w:eastAsia="ＭＳ 明朝" w:hAnsi="ＭＳ 明朝" w:hint="eastAsia"/>
                              </w:rPr>
                              <w:t>ばと願い開催いたします。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E3754" id="テキスト ボックス 4" o:spid="_x0000_s1028" type="#_x0000_t202" style="position:absolute;left:0;text-align:left;margin-left:466.15pt;margin-top:7pt;width:517.35pt;height:150.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" fillcolor="white [3201]" stroked="f" strokeweight="1pt">
                <v:textbox>
                  <w:txbxContent>
                    <w:p w14:paraId="5CD2C515" w14:textId="44712954" w:rsidR="00FC5EAA" w:rsidRPr="008C66FC" w:rsidRDefault="001247CD" w:rsidP="008A0580">
                      <w:pPr>
                        <w:ind w:firstLineChars="100" w:firstLine="210"/>
                        <w:rPr>
                          <w:rFonts w:ascii="ＭＳ 明朝" w:eastAsia="ＭＳ 明朝" w:hAnsi="ＭＳ 明朝"/>
                        </w:rPr>
                      </w:pPr>
                      <w:r w:rsidRPr="008C66FC">
                        <w:rPr>
                          <w:rFonts w:ascii="ＭＳ 明朝" w:eastAsia="ＭＳ 明朝" w:hAnsi="ＭＳ 明朝" w:hint="eastAsia"/>
                        </w:rPr>
                        <w:t>令和６年４月児童福祉法</w:t>
                      </w:r>
                      <w:r w:rsidR="000A34EF" w:rsidRPr="008C66FC">
                        <w:rPr>
                          <w:rFonts w:ascii="ＭＳ 明朝" w:eastAsia="ＭＳ 明朝" w:hAnsi="ＭＳ 明朝" w:hint="eastAsia"/>
                        </w:rPr>
                        <w:t>改正に伴い自立援助ホームは児童自立生活援助事業Ⅰ型</w:t>
                      </w:r>
                      <w:r w:rsidR="00F41383" w:rsidRPr="008C66FC">
                        <w:rPr>
                          <w:rFonts w:ascii="ＭＳ 明朝" w:eastAsia="ＭＳ 明朝" w:hAnsi="ＭＳ 明朝" w:hint="eastAsia"/>
                        </w:rPr>
                        <w:t>に位置付けられました。</w:t>
                      </w:r>
                      <w:r w:rsidR="004E7009" w:rsidRPr="008C66FC">
                        <w:rPr>
                          <w:rFonts w:ascii="ＭＳ 明朝" w:eastAsia="ＭＳ 明朝" w:hAnsi="ＭＳ 明朝" w:hint="eastAsia"/>
                        </w:rPr>
                        <w:t>３０年以上前</w:t>
                      </w:r>
                      <w:r w:rsidR="008C66FC" w:rsidRPr="00EE1591">
                        <w:rPr>
                          <w:rFonts w:ascii="ＭＳ 明朝" w:eastAsia="ＭＳ 明朝" w:hAnsi="ＭＳ 明朝" w:hint="eastAsia"/>
                        </w:rPr>
                        <w:t>に</w:t>
                      </w:r>
                      <w:r w:rsidR="002F75E9" w:rsidRPr="008C66FC">
                        <w:rPr>
                          <w:rFonts w:ascii="ＭＳ 明朝" w:eastAsia="ＭＳ 明朝" w:hAnsi="ＭＳ 明朝" w:hint="eastAsia"/>
                        </w:rPr>
                        <w:t>制度の狭間に苦悩する青少年たち</w:t>
                      </w:r>
                      <w:r w:rsidR="0011661F" w:rsidRPr="008C66FC">
                        <w:rPr>
                          <w:rFonts w:ascii="ＭＳ 明朝" w:eastAsia="ＭＳ 明朝" w:hAnsi="ＭＳ 明朝" w:hint="eastAsia"/>
                        </w:rPr>
                        <w:t>に</w:t>
                      </w:r>
                      <w:r w:rsidR="00D64220" w:rsidRPr="008C66FC">
                        <w:rPr>
                          <w:rFonts w:ascii="ＭＳ 明朝" w:eastAsia="ＭＳ 明朝" w:hAnsi="ＭＳ 明朝" w:hint="eastAsia"/>
                        </w:rPr>
                        <w:t>「誰一人も見捨てない。</w:t>
                      </w:r>
                      <w:r w:rsidR="005C3CEE" w:rsidRPr="008C66FC">
                        <w:rPr>
                          <w:rFonts w:ascii="ＭＳ 明朝" w:eastAsia="ＭＳ 明朝" w:hAnsi="ＭＳ 明朝" w:hint="eastAsia"/>
                        </w:rPr>
                        <w:t>最後の砦。」という想いを持つ人々</w:t>
                      </w:r>
                      <w:r w:rsidR="00277699" w:rsidRPr="008C66FC">
                        <w:rPr>
                          <w:rFonts w:ascii="ＭＳ 明朝" w:eastAsia="ＭＳ 明朝" w:hAnsi="ＭＳ 明朝" w:hint="eastAsia"/>
                        </w:rPr>
                        <w:t>によって開設された歴史があります。</w:t>
                      </w:r>
                      <w:r w:rsidR="00606D45" w:rsidRPr="008C66FC">
                        <w:rPr>
                          <w:rFonts w:ascii="ＭＳ 明朝" w:eastAsia="ＭＳ 明朝" w:hAnsi="ＭＳ 明朝" w:hint="eastAsia"/>
                        </w:rPr>
                        <w:t>そういった民間</w:t>
                      </w:r>
                      <w:r w:rsidR="00CC5C8B" w:rsidRPr="008C66FC">
                        <w:rPr>
                          <w:rFonts w:ascii="ＭＳ 明朝" w:eastAsia="ＭＳ 明朝" w:hAnsi="ＭＳ 明朝" w:hint="eastAsia"/>
                        </w:rPr>
                        <w:t>の</w:t>
                      </w:r>
                      <w:r w:rsidR="00606D45" w:rsidRPr="008C66FC">
                        <w:rPr>
                          <w:rFonts w:ascii="ＭＳ 明朝" w:eastAsia="ＭＳ 明朝" w:hAnsi="ＭＳ 明朝" w:hint="eastAsia"/>
                        </w:rPr>
                        <w:t>ボランティア</w:t>
                      </w:r>
                      <w:r w:rsidR="00CC5C8B" w:rsidRPr="008C66FC">
                        <w:rPr>
                          <w:rFonts w:ascii="ＭＳ 明朝" w:eastAsia="ＭＳ 明朝" w:hAnsi="ＭＳ 明朝" w:hint="eastAsia"/>
                        </w:rPr>
                        <w:t>活動</w:t>
                      </w:r>
                      <w:r w:rsidR="00606D45" w:rsidRPr="008C66FC">
                        <w:rPr>
                          <w:rFonts w:ascii="ＭＳ 明朝" w:eastAsia="ＭＳ 明朝" w:hAnsi="ＭＳ 明朝" w:hint="eastAsia"/>
                        </w:rPr>
                        <w:t>から</w:t>
                      </w:r>
                      <w:r w:rsidR="00E86F27" w:rsidRPr="008C66FC">
                        <w:rPr>
                          <w:rFonts w:ascii="ＭＳ 明朝" w:eastAsia="ＭＳ 明朝" w:hAnsi="ＭＳ 明朝" w:hint="eastAsia"/>
                        </w:rPr>
                        <w:t>長き</w:t>
                      </w:r>
                      <w:r w:rsidR="006654D3" w:rsidRPr="008C66FC">
                        <w:rPr>
                          <w:rFonts w:ascii="ＭＳ 明朝" w:eastAsia="ＭＳ 明朝" w:hAnsi="ＭＳ 明朝" w:hint="eastAsia"/>
                        </w:rPr>
                        <w:t>にわたり支援してきた</w:t>
                      </w:r>
                      <w:r w:rsidR="00F0462D" w:rsidRPr="008C66FC">
                        <w:rPr>
                          <w:rFonts w:ascii="ＭＳ 明朝" w:eastAsia="ＭＳ 明朝" w:hAnsi="ＭＳ 明朝" w:hint="eastAsia"/>
                        </w:rPr>
                        <w:t>人々の想いが</w:t>
                      </w:r>
                      <w:r w:rsidR="00B32C62" w:rsidRPr="008C66FC">
                        <w:rPr>
                          <w:rFonts w:ascii="ＭＳ 明朝" w:eastAsia="ＭＳ 明朝" w:hAnsi="ＭＳ 明朝" w:hint="eastAsia"/>
                        </w:rPr>
                        <w:t>、</w:t>
                      </w:r>
                      <w:r w:rsidR="00F0462D" w:rsidRPr="008C66FC">
                        <w:rPr>
                          <w:rFonts w:ascii="ＭＳ 明朝" w:eastAsia="ＭＳ 明朝" w:hAnsi="ＭＳ 明朝" w:hint="eastAsia"/>
                        </w:rPr>
                        <w:t>現在の制度</w:t>
                      </w:r>
                      <w:r w:rsidR="00EE3547" w:rsidRPr="008C66FC">
                        <w:rPr>
                          <w:rFonts w:ascii="ＭＳ 明朝" w:eastAsia="ＭＳ 明朝" w:hAnsi="ＭＳ 明朝" w:hint="eastAsia"/>
                        </w:rPr>
                        <w:t>とな</w:t>
                      </w:r>
                      <w:r w:rsidR="00736310" w:rsidRPr="008C66FC">
                        <w:rPr>
                          <w:rFonts w:ascii="ＭＳ 明朝" w:eastAsia="ＭＳ 明朝" w:hAnsi="ＭＳ 明朝" w:hint="eastAsia"/>
                        </w:rPr>
                        <w:t>り青少年の</w:t>
                      </w:r>
                      <w:r w:rsidR="00C104DD" w:rsidRPr="008C66FC">
                        <w:rPr>
                          <w:rFonts w:ascii="ＭＳ 明朝" w:eastAsia="ＭＳ 明朝" w:hAnsi="ＭＳ 明朝" w:hint="eastAsia"/>
                        </w:rPr>
                        <w:t>支援に</w:t>
                      </w:r>
                      <w:r w:rsidR="00E12215" w:rsidRPr="008C66FC">
                        <w:rPr>
                          <w:rFonts w:ascii="ＭＳ 明朝" w:eastAsia="ＭＳ 明朝" w:hAnsi="ＭＳ 明朝" w:hint="eastAsia"/>
                        </w:rPr>
                        <w:t>つながっています</w:t>
                      </w:r>
                      <w:r w:rsidR="00C104DD" w:rsidRPr="008C66FC">
                        <w:rPr>
                          <w:rFonts w:ascii="ＭＳ 明朝" w:eastAsia="ＭＳ 明朝" w:hAnsi="ＭＳ 明朝" w:hint="eastAsia"/>
                        </w:rPr>
                        <w:t>。</w:t>
                      </w:r>
                    </w:p>
                    <w:p w14:paraId="6298504D" w14:textId="3CE9F994" w:rsidR="007046EB" w:rsidRPr="008C66FC" w:rsidRDefault="006A3440" w:rsidP="00EB3C34">
                      <w:pPr>
                        <w:ind w:firstLineChars="100" w:firstLine="210"/>
                        <w:rPr>
                          <w:rFonts w:ascii="ＭＳ 明朝" w:eastAsia="ＭＳ 明朝" w:hAnsi="ＭＳ 明朝"/>
                        </w:rPr>
                      </w:pPr>
                      <w:r w:rsidRPr="008C66FC">
                        <w:rPr>
                          <w:rFonts w:ascii="ＭＳ 明朝" w:eastAsia="ＭＳ 明朝" w:hAnsi="ＭＳ 明朝" w:hint="eastAsia"/>
                        </w:rPr>
                        <w:t>入居</w:t>
                      </w:r>
                      <w:r w:rsidR="00712B9E" w:rsidRPr="008C66FC">
                        <w:rPr>
                          <w:rFonts w:ascii="ＭＳ 明朝" w:eastAsia="ＭＳ 明朝" w:hAnsi="ＭＳ 明朝" w:hint="eastAsia"/>
                        </w:rPr>
                        <w:t>者</w:t>
                      </w:r>
                      <w:r w:rsidRPr="008C66FC">
                        <w:rPr>
                          <w:rFonts w:ascii="ＭＳ 明朝" w:eastAsia="ＭＳ 明朝" w:hAnsi="ＭＳ 明朝" w:hint="eastAsia"/>
                        </w:rPr>
                        <w:t>にとって、自立とは何か。</w:t>
                      </w:r>
                      <w:r w:rsidR="005470F7" w:rsidRPr="008C66FC">
                        <w:rPr>
                          <w:rFonts w:ascii="ＭＳ 明朝" w:eastAsia="ＭＳ 明朝" w:hAnsi="ＭＳ 明朝" w:hint="eastAsia"/>
                        </w:rPr>
                        <w:t>今一度、立ち止まって</w:t>
                      </w:r>
                      <w:r w:rsidR="002C16A6" w:rsidRPr="008C66FC">
                        <w:rPr>
                          <w:rFonts w:ascii="ＭＳ 明朝" w:eastAsia="ＭＳ 明朝" w:hAnsi="ＭＳ 明朝" w:hint="eastAsia"/>
                        </w:rPr>
                        <w:t>考える時ではないかと考えています。</w:t>
                      </w:r>
                      <w:r w:rsidR="00712B9E" w:rsidRPr="008C66FC">
                        <w:rPr>
                          <w:rFonts w:ascii="ＭＳ 明朝" w:eastAsia="ＭＳ 明朝" w:hAnsi="ＭＳ 明朝" w:hint="eastAsia"/>
                        </w:rPr>
                        <w:t>入居者の視点や価値観</w:t>
                      </w:r>
                      <w:r w:rsidR="00BB52BF" w:rsidRPr="008C66FC">
                        <w:rPr>
                          <w:rFonts w:ascii="ＭＳ 明朝" w:eastAsia="ＭＳ 明朝" w:hAnsi="ＭＳ 明朝" w:hint="eastAsia"/>
                        </w:rPr>
                        <w:t>を肯定しながら</w:t>
                      </w:r>
                      <w:r w:rsidR="009C1498" w:rsidRPr="008C66FC">
                        <w:rPr>
                          <w:rFonts w:ascii="ＭＳ 明朝" w:eastAsia="ＭＳ 明朝" w:hAnsi="ＭＳ 明朝" w:hint="eastAsia"/>
                        </w:rPr>
                        <w:t>共に成長していくことが</w:t>
                      </w:r>
                      <w:r w:rsidR="00CD7D3F" w:rsidRPr="008C66FC">
                        <w:rPr>
                          <w:rFonts w:ascii="ＭＳ 明朝" w:eastAsia="ＭＳ 明朝" w:hAnsi="ＭＳ 明朝" w:hint="eastAsia"/>
                        </w:rPr>
                        <w:t>重要であり、私たち支援者も</w:t>
                      </w:r>
                      <w:r w:rsidR="00D27552" w:rsidRPr="008C66FC">
                        <w:rPr>
                          <w:rFonts w:ascii="ＭＳ 明朝" w:eastAsia="ＭＳ 明朝" w:hAnsi="ＭＳ 明朝" w:hint="eastAsia"/>
                        </w:rPr>
                        <w:t>入居者とつながり続ける信頼</w:t>
                      </w:r>
                      <w:r w:rsidR="00B63B43" w:rsidRPr="008C66FC">
                        <w:rPr>
                          <w:rFonts w:ascii="ＭＳ 明朝" w:eastAsia="ＭＳ 明朝" w:hAnsi="ＭＳ 明朝" w:hint="eastAsia"/>
                        </w:rPr>
                        <w:t>関係を構築する力と</w:t>
                      </w:r>
                      <w:r w:rsidR="009A3E0A" w:rsidRPr="008C66FC">
                        <w:rPr>
                          <w:rFonts w:ascii="ＭＳ 明朝" w:eastAsia="ＭＳ 明朝" w:hAnsi="ＭＳ 明朝" w:hint="eastAsia"/>
                        </w:rPr>
                        <w:t>社会的自立を行う為の</w:t>
                      </w:r>
                      <w:r w:rsidR="000113A8" w:rsidRPr="008C66FC">
                        <w:rPr>
                          <w:rFonts w:ascii="ＭＳ 明朝" w:eastAsia="ＭＳ 明朝" w:hAnsi="ＭＳ 明朝" w:hint="eastAsia"/>
                        </w:rPr>
                        <w:t>自己</w:t>
                      </w:r>
                      <w:r w:rsidR="009A3E0A" w:rsidRPr="008C66FC">
                        <w:rPr>
                          <w:rFonts w:ascii="ＭＳ 明朝" w:eastAsia="ＭＳ 明朝" w:hAnsi="ＭＳ 明朝" w:hint="eastAsia"/>
                        </w:rPr>
                        <w:t>研鑽</w:t>
                      </w:r>
                      <w:r w:rsidR="000113A8" w:rsidRPr="008C66FC">
                        <w:rPr>
                          <w:rFonts w:ascii="ＭＳ 明朝" w:eastAsia="ＭＳ 明朝" w:hAnsi="ＭＳ 明朝" w:hint="eastAsia"/>
                        </w:rPr>
                        <w:t>も求められていると感じています。</w:t>
                      </w:r>
                      <w:r w:rsidR="008301C9" w:rsidRPr="008C66FC">
                        <w:rPr>
                          <w:rFonts w:ascii="ＭＳ 明朝" w:eastAsia="ＭＳ 明朝" w:hAnsi="ＭＳ 明朝" w:hint="eastAsia"/>
                        </w:rPr>
                        <w:t>今回の大会で参加者の皆様が何か気づきを得られ</w:t>
                      </w:r>
                      <w:r w:rsidR="00F80141" w:rsidRPr="008C66FC">
                        <w:rPr>
                          <w:rFonts w:ascii="ＭＳ 明朝" w:eastAsia="ＭＳ 明朝" w:hAnsi="ＭＳ 明朝" w:hint="eastAsia"/>
                        </w:rPr>
                        <w:t>れ</w:t>
                      </w:r>
                      <w:r w:rsidR="00F05B3F" w:rsidRPr="008C66FC">
                        <w:rPr>
                          <w:rFonts w:ascii="ＭＳ 明朝" w:eastAsia="ＭＳ 明朝" w:hAnsi="ＭＳ 明朝" w:hint="eastAsia"/>
                        </w:rPr>
                        <w:t>ばと願い開催いたします。</w:t>
                      </w:r>
                    </w:p>
                  </w:txbxContent>
                </v:textbox>
                <w10:wrap anchorx="margin"/>
              </v:shape>
            </w:pict>
          </mc:Fallback>
        </mc:AlternateContent>
      </w:r>
    </w:p>
    <w:p w14:paraId="2A8A1B47" w14:textId="77777777" w:rsidR="0060130F" w:rsidRPr="001D3F06" w:rsidRDefault="0060130F" w:rsidP="0060130F">
      <w:pPr>
        <w:rPr>
          <w:rFonts w:ascii="ＭＳ 明朝" w:eastAsia="ＭＳ 明朝" w:hAnsi="ＭＳ 明朝"/>
          <w:color w:val="000000" w:themeColor="text1"/>
        </w:rPr>
      </w:pPr>
    </w:p>
    <w:p w14:paraId="6BF3AA10" w14:textId="77777777" w:rsidR="0060130F" w:rsidRPr="001D3F06" w:rsidRDefault="0060130F" w:rsidP="0060130F">
      <w:pPr>
        <w:rPr>
          <w:rFonts w:ascii="ＭＳ 明朝" w:eastAsia="ＭＳ 明朝" w:hAnsi="ＭＳ 明朝"/>
          <w:color w:val="000000" w:themeColor="text1"/>
        </w:rPr>
      </w:pPr>
    </w:p>
    <w:p w14:paraId="328296E5" w14:textId="77777777" w:rsidR="0060130F" w:rsidRPr="001D3F06" w:rsidRDefault="0060130F" w:rsidP="0060130F">
      <w:pPr>
        <w:rPr>
          <w:rFonts w:ascii="ＭＳ 明朝" w:eastAsia="ＭＳ 明朝" w:hAnsi="ＭＳ 明朝"/>
          <w:color w:val="000000" w:themeColor="text1"/>
        </w:rPr>
      </w:pPr>
    </w:p>
    <w:p w14:paraId="75CFF579" w14:textId="77777777" w:rsidR="0060130F" w:rsidRPr="001D3F06" w:rsidRDefault="0060130F" w:rsidP="0060130F">
      <w:pPr>
        <w:rPr>
          <w:rFonts w:ascii="ＭＳ 明朝" w:eastAsia="ＭＳ 明朝" w:hAnsi="ＭＳ 明朝"/>
          <w:color w:val="000000" w:themeColor="text1"/>
        </w:rPr>
      </w:pPr>
    </w:p>
    <w:p w14:paraId="66D8F62D" w14:textId="77777777" w:rsidR="0060130F" w:rsidRPr="001D3F06" w:rsidRDefault="0060130F" w:rsidP="0060130F">
      <w:pPr>
        <w:rPr>
          <w:rFonts w:ascii="ＭＳ 明朝" w:eastAsia="ＭＳ 明朝" w:hAnsi="ＭＳ 明朝"/>
          <w:color w:val="000000" w:themeColor="text1"/>
        </w:rPr>
      </w:pPr>
    </w:p>
    <w:p w14:paraId="5337AFE8" w14:textId="77777777" w:rsidR="0060130F" w:rsidRPr="001D3F06" w:rsidRDefault="0060130F" w:rsidP="0060130F">
      <w:pPr>
        <w:rPr>
          <w:rFonts w:ascii="ＭＳ 明朝" w:eastAsia="ＭＳ 明朝" w:hAnsi="ＭＳ 明朝"/>
          <w:color w:val="000000" w:themeColor="text1"/>
        </w:rPr>
      </w:pPr>
    </w:p>
    <w:p w14:paraId="14C53582" w14:textId="77777777" w:rsidR="0060130F" w:rsidRPr="001D3F06" w:rsidRDefault="0060130F" w:rsidP="0060130F">
      <w:pPr>
        <w:rPr>
          <w:rFonts w:ascii="ＭＳ 明朝" w:eastAsia="ＭＳ 明朝" w:hAnsi="ＭＳ 明朝"/>
          <w:color w:val="000000" w:themeColor="text1"/>
        </w:rPr>
      </w:pPr>
    </w:p>
    <w:p w14:paraId="3113E200" w14:textId="424E58CB" w:rsidR="0060130F" w:rsidRPr="001D3F06" w:rsidRDefault="007523BA" w:rsidP="0060130F">
      <w:pPr>
        <w:rPr>
          <w:rFonts w:ascii="ＭＳ 明朝" w:eastAsia="ＭＳ 明朝" w:hAnsi="ＭＳ 明朝"/>
          <w:color w:val="000000" w:themeColor="text1"/>
        </w:rPr>
      </w:pPr>
      <w:r w:rsidRPr="001D3F06">
        <w:rPr>
          <w:rFonts w:ascii="ＭＳ 明朝" w:eastAsia="ＭＳ 明朝" w:hAnsi="ＭＳ 明朝" w:hint="eastAsia"/>
          <w:noProof/>
          <w:color w:val="000000" w:themeColor="text1"/>
        </w:rPr>
        <mc:AlternateContent>
          <mc:Choice Requires="wps">
            <w:drawing>
              <wp:anchor distT="0" distB="0" distL="114300" distR="114300" simplePos="0" relativeHeight="251664384" behindDoc="0" locked="0" layoutInCell="1" allowOverlap="1" wp14:anchorId="5B43C89B" wp14:editId="0235FA4B">
                <wp:simplePos x="0" y="0"/>
                <wp:positionH relativeFrom="margin">
                  <wp:posOffset>126788</wp:posOffset>
                </wp:positionH>
                <wp:positionV relativeFrom="paragraph">
                  <wp:posOffset>142240</wp:posOffset>
                </wp:positionV>
                <wp:extent cx="6396566" cy="982133"/>
                <wp:effectExtent l="0" t="0" r="23495" b="27940"/>
                <wp:wrapNone/>
                <wp:docPr id="1279681377" name="正方形/長方形 5"/>
                <wp:cNvGraphicFramePr/>
                <a:graphic xmlns:a="http://schemas.openxmlformats.org/drawingml/2006/main">
                  <a:graphicData uri="http://schemas.microsoft.com/office/word/2010/wordprocessingShape">
                    <wps:wsp>
                      <wps:cNvSpPr/>
                      <wps:spPr>
                        <a:xfrm>
                          <a:off x="0" y="0"/>
                          <a:ext cx="6396566" cy="982133"/>
                        </a:xfrm>
                        <a:prstGeom prst="rect">
                          <a:avLst/>
                        </a:prstGeom>
                      </wps:spPr>
                      <wps:style>
                        <a:lnRef idx="2">
                          <a:schemeClr val="dk1"/>
                        </a:lnRef>
                        <a:fillRef idx="1">
                          <a:schemeClr val="lt1"/>
                        </a:fillRef>
                        <a:effectRef idx="0">
                          <a:schemeClr val="dk1"/>
                        </a:effectRef>
                        <a:fontRef idx="minor">
                          <a:schemeClr val="dk1"/>
                        </a:fontRef>
                      </wps:style>
                      <wps:txbx>
                        <w:txbxContent>
                          <w:p w14:paraId="2194EABE" w14:textId="2CA8A701" w:rsidR="00560CB9" w:rsidRPr="00093709" w:rsidRDefault="00560CB9" w:rsidP="005561C3">
                            <w:pPr>
                              <w:ind w:firstLineChars="100" w:firstLine="240"/>
                              <w:rPr>
                                <w:rFonts w:ascii="BIZ UDP明朝 Medium" w:eastAsia="BIZ UDP明朝 Medium" w:hAnsi="BIZ UDP明朝 Medium"/>
                                <w:sz w:val="24"/>
                                <w:szCs w:val="28"/>
                                <w:lang w:eastAsia="zh-TW"/>
                              </w:rPr>
                            </w:pPr>
                            <w:r w:rsidRPr="00093709">
                              <w:rPr>
                                <w:rFonts w:ascii="BIZ UDP明朝 Medium" w:eastAsia="BIZ UDP明朝 Medium" w:hAnsi="BIZ UDP明朝 Medium" w:hint="eastAsia"/>
                                <w:sz w:val="24"/>
                                <w:szCs w:val="28"/>
                                <w:lang w:eastAsia="zh-TW"/>
                              </w:rPr>
                              <w:t>開始日程</w:t>
                            </w:r>
                            <w:r w:rsidR="005B1BA7" w:rsidRPr="00093709">
                              <w:rPr>
                                <w:rFonts w:ascii="BIZ UDP明朝 Medium" w:eastAsia="BIZ UDP明朝 Medium" w:hAnsi="BIZ UDP明朝 Medium" w:hint="eastAsia"/>
                                <w:sz w:val="24"/>
                                <w:szCs w:val="28"/>
                                <w:lang w:eastAsia="zh-TW"/>
                              </w:rPr>
                              <w:t>（１日目）</w:t>
                            </w:r>
                            <w:r w:rsidRPr="00093709">
                              <w:rPr>
                                <w:rFonts w:ascii="BIZ UDP明朝 Medium" w:eastAsia="BIZ UDP明朝 Medium" w:hAnsi="BIZ UDP明朝 Medium" w:hint="eastAsia"/>
                                <w:sz w:val="24"/>
                                <w:szCs w:val="28"/>
                                <w:lang w:eastAsia="zh-TW"/>
                              </w:rPr>
                              <w:t>：令和６年１１月５日</w:t>
                            </w:r>
                            <w:r w:rsidR="007261C4" w:rsidRPr="00093709">
                              <w:rPr>
                                <w:rFonts w:ascii="BIZ UDP明朝 Medium" w:eastAsia="BIZ UDP明朝 Medium" w:hAnsi="BIZ UDP明朝 Medium" w:hint="eastAsia"/>
                                <w:sz w:val="24"/>
                                <w:szCs w:val="28"/>
                                <w:lang w:eastAsia="zh-TW"/>
                              </w:rPr>
                              <w:t>（火）１３</w:t>
                            </w:r>
                            <w:r w:rsidR="008C65B3">
                              <w:rPr>
                                <w:rFonts w:ascii="BIZ UDP明朝 Medium" w:eastAsia="BIZ UDP明朝 Medium" w:hAnsi="BIZ UDP明朝 Medium" w:hint="eastAsia"/>
                                <w:sz w:val="24"/>
                                <w:szCs w:val="28"/>
                                <w:lang w:eastAsia="zh-TW"/>
                              </w:rPr>
                              <w:t>：</w:t>
                            </w:r>
                            <w:r w:rsidR="007261C4" w:rsidRPr="00093709">
                              <w:rPr>
                                <w:rFonts w:ascii="BIZ UDP明朝 Medium" w:eastAsia="BIZ UDP明朝 Medium" w:hAnsi="BIZ UDP明朝 Medium" w:hint="eastAsia"/>
                                <w:sz w:val="24"/>
                                <w:szCs w:val="28"/>
                                <w:lang w:eastAsia="zh-TW"/>
                              </w:rPr>
                              <w:t>００～</w:t>
                            </w:r>
                            <w:r w:rsidR="002211BF" w:rsidRPr="00093709">
                              <w:rPr>
                                <w:rFonts w:ascii="BIZ UDP明朝 Medium" w:eastAsia="BIZ UDP明朝 Medium" w:hAnsi="BIZ UDP明朝 Medium" w:hint="eastAsia"/>
                                <w:sz w:val="24"/>
                                <w:szCs w:val="28"/>
                                <w:lang w:eastAsia="zh-TW"/>
                              </w:rPr>
                              <w:t>１</w:t>
                            </w:r>
                            <w:r w:rsidR="00AF6CBF">
                              <w:rPr>
                                <w:rFonts w:ascii="BIZ UDP明朝 Medium" w:eastAsia="BIZ UDP明朝 Medium" w:hAnsi="BIZ UDP明朝 Medium" w:hint="eastAsia"/>
                                <w:sz w:val="24"/>
                                <w:szCs w:val="28"/>
                                <w:lang w:eastAsia="zh-TW"/>
                              </w:rPr>
                              <w:t>８</w:t>
                            </w:r>
                            <w:r w:rsidR="002211BF" w:rsidRPr="00093709">
                              <w:rPr>
                                <w:rFonts w:ascii="BIZ UDP明朝 Medium" w:eastAsia="BIZ UDP明朝 Medium" w:hAnsi="BIZ UDP明朝 Medium" w:hint="eastAsia"/>
                                <w:sz w:val="24"/>
                                <w:szCs w:val="28"/>
                                <w:lang w:eastAsia="zh-TW"/>
                              </w:rPr>
                              <w:t>：</w:t>
                            </w:r>
                            <w:r w:rsidR="00AF6CBF">
                              <w:rPr>
                                <w:rFonts w:ascii="BIZ UDP明朝 Medium" w:eastAsia="BIZ UDP明朝 Medium" w:hAnsi="BIZ UDP明朝 Medium" w:hint="eastAsia"/>
                                <w:sz w:val="24"/>
                                <w:szCs w:val="28"/>
                                <w:lang w:eastAsia="zh-TW"/>
                              </w:rPr>
                              <w:t>００</w:t>
                            </w:r>
                            <w:r w:rsidR="004B4A62" w:rsidRPr="00093709">
                              <w:rPr>
                                <w:rFonts w:ascii="BIZ UDP明朝 Medium" w:eastAsia="BIZ UDP明朝 Medium" w:hAnsi="BIZ UDP明朝 Medium" w:hint="eastAsia"/>
                                <w:sz w:val="24"/>
                                <w:szCs w:val="28"/>
                                <w:lang w:eastAsia="zh-TW"/>
                              </w:rPr>
                              <w:t xml:space="preserve">　</w:t>
                            </w:r>
                            <w:r w:rsidR="00C568B0" w:rsidRPr="00093709">
                              <w:rPr>
                                <w:rFonts w:ascii="BIZ UDP明朝 Medium" w:eastAsia="BIZ UDP明朝 Medium" w:hAnsi="BIZ UDP明朝 Medium" w:hint="eastAsia"/>
                                <w:sz w:val="24"/>
                                <w:szCs w:val="28"/>
                                <w:lang w:eastAsia="zh-TW"/>
                              </w:rPr>
                              <w:t>（受付：１２：００～）</w:t>
                            </w:r>
                          </w:p>
                          <w:p w14:paraId="793CB9E9" w14:textId="7C9163DB" w:rsidR="003937BD" w:rsidRPr="00093709" w:rsidRDefault="00817DFE" w:rsidP="005561C3">
                            <w:pPr>
                              <w:ind w:firstLineChars="900" w:firstLine="2160"/>
                              <w:rPr>
                                <w:rFonts w:ascii="BIZ UDP明朝 Medium" w:eastAsia="BIZ UDP明朝 Medium" w:hAnsi="BIZ UDP明朝 Medium"/>
                                <w:sz w:val="24"/>
                                <w:szCs w:val="28"/>
                                <w:lang w:eastAsia="zh-TW"/>
                              </w:rPr>
                            </w:pPr>
                            <w:r w:rsidRPr="00093709">
                              <w:rPr>
                                <w:rFonts w:ascii="BIZ UDP明朝 Medium" w:eastAsia="BIZ UDP明朝 Medium" w:hAnsi="BIZ UDP明朝 Medium" w:hint="eastAsia"/>
                                <w:sz w:val="24"/>
                                <w:szCs w:val="28"/>
                                <w:lang w:eastAsia="zh-TW"/>
                              </w:rPr>
                              <w:t>令和６年１１月５日</w:t>
                            </w:r>
                            <w:r w:rsidR="004B21EC" w:rsidRPr="00093709">
                              <w:rPr>
                                <w:rFonts w:ascii="BIZ UDP明朝 Medium" w:eastAsia="BIZ UDP明朝 Medium" w:hAnsi="BIZ UDP明朝 Medium" w:hint="eastAsia"/>
                                <w:sz w:val="24"/>
                                <w:szCs w:val="28"/>
                                <w:lang w:eastAsia="zh-TW"/>
                              </w:rPr>
                              <w:t>（火）１９：００～２１：００</w:t>
                            </w:r>
                            <w:r w:rsidR="004B4A62" w:rsidRPr="00093709">
                              <w:rPr>
                                <w:rFonts w:ascii="BIZ UDP明朝 Medium" w:eastAsia="BIZ UDP明朝 Medium" w:hAnsi="BIZ UDP明朝 Medium" w:hint="eastAsia"/>
                                <w:sz w:val="24"/>
                                <w:szCs w:val="28"/>
                                <w:lang w:eastAsia="zh-TW"/>
                              </w:rPr>
                              <w:t xml:space="preserve">　</w:t>
                            </w:r>
                            <w:r w:rsidR="004B21EC" w:rsidRPr="00093709">
                              <w:rPr>
                                <w:rFonts w:ascii="BIZ UDP明朝 Medium" w:eastAsia="BIZ UDP明朝 Medium" w:hAnsi="BIZ UDP明朝 Medium" w:hint="eastAsia"/>
                                <w:sz w:val="24"/>
                                <w:szCs w:val="28"/>
                                <w:lang w:eastAsia="zh-TW"/>
                              </w:rPr>
                              <w:t>（</w:t>
                            </w:r>
                            <w:r w:rsidR="00FB0168">
                              <w:rPr>
                                <w:rFonts w:ascii="BIZ UDP明朝 Medium" w:eastAsia="BIZ UDP明朝 Medium" w:hAnsi="BIZ UDP明朝 Medium" w:hint="eastAsia"/>
                                <w:sz w:val="24"/>
                                <w:szCs w:val="28"/>
                                <w:lang w:eastAsia="zh-TW"/>
                              </w:rPr>
                              <w:t>意見交換会</w:t>
                            </w:r>
                            <w:r w:rsidR="00B979E0" w:rsidRPr="00093709">
                              <w:rPr>
                                <w:rFonts w:ascii="BIZ UDP明朝 Medium" w:eastAsia="BIZ UDP明朝 Medium" w:hAnsi="BIZ UDP明朝 Medium" w:hint="eastAsia"/>
                                <w:sz w:val="24"/>
                                <w:szCs w:val="28"/>
                                <w:lang w:eastAsia="zh-TW"/>
                              </w:rPr>
                              <w:t>：</w:t>
                            </w:r>
                            <w:r w:rsidR="00A1373F" w:rsidRPr="00093709">
                              <w:rPr>
                                <w:rFonts w:ascii="BIZ UDP明朝 Medium" w:eastAsia="BIZ UDP明朝 Medium" w:hAnsi="BIZ UDP明朝 Medium" w:hint="eastAsia"/>
                                <w:sz w:val="24"/>
                                <w:szCs w:val="28"/>
                                <w:lang w:eastAsia="zh-TW"/>
                              </w:rPr>
                              <w:t>同会場</w:t>
                            </w:r>
                            <w:r w:rsidR="004B21EC" w:rsidRPr="00093709">
                              <w:rPr>
                                <w:rFonts w:ascii="BIZ UDP明朝 Medium" w:eastAsia="BIZ UDP明朝 Medium" w:hAnsi="BIZ UDP明朝 Medium" w:hint="eastAsia"/>
                                <w:sz w:val="24"/>
                                <w:szCs w:val="28"/>
                                <w:lang w:eastAsia="zh-TW"/>
                              </w:rPr>
                              <w:t>）</w:t>
                            </w:r>
                          </w:p>
                          <w:p w14:paraId="37381435" w14:textId="46F4F7B9" w:rsidR="002211BF" w:rsidRPr="00093709" w:rsidRDefault="005B1BA7" w:rsidP="005561C3">
                            <w:pPr>
                              <w:ind w:firstLineChars="500" w:firstLine="1200"/>
                              <w:rPr>
                                <w:rFonts w:ascii="BIZ UDP明朝 Medium" w:eastAsia="BIZ UDP明朝 Medium" w:hAnsi="BIZ UDP明朝 Medium"/>
                                <w:sz w:val="24"/>
                                <w:szCs w:val="28"/>
                              </w:rPr>
                            </w:pPr>
                            <w:r w:rsidRPr="00093709">
                              <w:rPr>
                                <w:rFonts w:ascii="BIZ UDP明朝 Medium" w:eastAsia="BIZ UDP明朝 Medium" w:hAnsi="BIZ UDP明朝 Medium" w:hint="eastAsia"/>
                                <w:sz w:val="24"/>
                                <w:szCs w:val="28"/>
                              </w:rPr>
                              <w:t>（２日目）：令和６年１１月</w:t>
                            </w:r>
                            <w:r w:rsidR="003937BD" w:rsidRPr="00093709">
                              <w:rPr>
                                <w:rFonts w:ascii="BIZ UDP明朝 Medium" w:eastAsia="BIZ UDP明朝 Medium" w:hAnsi="BIZ UDP明朝 Medium" w:hint="eastAsia"/>
                                <w:sz w:val="24"/>
                                <w:szCs w:val="28"/>
                              </w:rPr>
                              <w:t>６日（水）</w:t>
                            </w:r>
                            <w:r w:rsidR="00A1373F" w:rsidRPr="00093709">
                              <w:rPr>
                                <w:rFonts w:ascii="BIZ UDP明朝 Medium" w:eastAsia="BIZ UDP明朝 Medium" w:hAnsi="BIZ UDP明朝 Medium" w:hint="eastAsia"/>
                                <w:sz w:val="24"/>
                                <w:szCs w:val="28"/>
                              </w:rPr>
                              <w:t xml:space="preserve"> </w:t>
                            </w:r>
                            <w:r w:rsidR="003937BD" w:rsidRPr="00093709">
                              <w:rPr>
                                <w:rFonts w:ascii="BIZ UDP明朝 Medium" w:eastAsia="BIZ UDP明朝 Medium" w:hAnsi="BIZ UDP明朝 Medium" w:hint="eastAsia"/>
                                <w:sz w:val="24"/>
                                <w:szCs w:val="28"/>
                              </w:rPr>
                              <w:t>９：３０～１２：００</w:t>
                            </w:r>
                            <w:r w:rsidR="004B4A62" w:rsidRPr="00093709">
                              <w:rPr>
                                <w:rFonts w:ascii="BIZ UDP明朝 Medium" w:eastAsia="BIZ UDP明朝 Medium" w:hAnsi="BIZ UDP明朝 Medium" w:hint="eastAsia"/>
                                <w:sz w:val="24"/>
                                <w:szCs w:val="28"/>
                              </w:rPr>
                              <w:t xml:space="preserve">　</w:t>
                            </w:r>
                            <w:r w:rsidR="003937BD" w:rsidRPr="00093709">
                              <w:rPr>
                                <w:rFonts w:ascii="BIZ UDP明朝 Medium" w:eastAsia="BIZ UDP明朝 Medium" w:hAnsi="BIZ UDP明朝 Medium" w:hint="eastAsia"/>
                                <w:sz w:val="24"/>
                                <w:szCs w:val="28"/>
                              </w:rPr>
                              <w:t>（受付：９：００～）</w:t>
                            </w:r>
                          </w:p>
                          <w:p w14:paraId="45E3314D" w14:textId="7478FA62" w:rsidR="00EF43DB" w:rsidRPr="00093709" w:rsidRDefault="00456301" w:rsidP="005561C3">
                            <w:pPr>
                              <w:ind w:firstLineChars="100" w:firstLine="240"/>
                              <w:rPr>
                                <w:rFonts w:ascii="BIZ UDP明朝 Medium" w:eastAsia="BIZ UDP明朝 Medium" w:hAnsi="BIZ UDP明朝 Medium"/>
                                <w:sz w:val="24"/>
                                <w:szCs w:val="28"/>
                              </w:rPr>
                            </w:pPr>
                            <w:r w:rsidRPr="00093709">
                              <w:rPr>
                                <w:rFonts w:ascii="BIZ UDP明朝 Medium" w:eastAsia="BIZ UDP明朝 Medium" w:hAnsi="BIZ UDP明朝 Medium" w:hint="eastAsia"/>
                                <w:sz w:val="24"/>
                                <w:szCs w:val="28"/>
                              </w:rPr>
                              <w:t>会　場：ホテルニューオータニ博多（</w:t>
                            </w:r>
                            <w:r w:rsidR="00FD0367" w:rsidRPr="00093709">
                              <w:rPr>
                                <w:rFonts w:ascii="BIZ UDP明朝 Medium" w:eastAsia="BIZ UDP明朝 Medium" w:hAnsi="BIZ UDP明朝 Medium" w:hint="eastAsia"/>
                                <w:sz w:val="24"/>
                                <w:szCs w:val="28"/>
                              </w:rPr>
                              <w:t>〒</w:t>
                            </w:r>
                            <w:r w:rsidR="002E741B" w:rsidRPr="00093709">
                              <w:rPr>
                                <w:rFonts w:ascii="BIZ UDP明朝 Medium" w:eastAsia="BIZ UDP明朝 Medium" w:hAnsi="BIZ UDP明朝 Medium" w:hint="eastAsia"/>
                                <w:sz w:val="24"/>
                                <w:szCs w:val="28"/>
                              </w:rPr>
                              <w:t>810－0004　福岡市中央区渡辺通１－１－２</w:t>
                            </w:r>
                            <w:r w:rsidR="00487DB4" w:rsidRPr="00093709">
                              <w:rPr>
                                <w:rFonts w:ascii="BIZ UDP明朝 Medium" w:eastAsia="BIZ UDP明朝 Medium" w:hAnsi="BIZ UDP明朝 Medium" w:hint="eastAsia"/>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3C89B" id="正方形/長方形 5" o:spid="_x0000_s1029" style="position:absolute;left:0;text-align:left;margin-left:10pt;margin-top:11.2pt;width:503.65pt;height:7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" fillcolor="white [3201]" strokecolor="black [3200]" strokeweight="1pt">
                <v:textbox>
                  <w:txbxContent>
                    <w:p w14:paraId="2194EABE" w14:textId="2CA8A701" w:rsidR="00560CB9" w:rsidRPr="00093709" w:rsidRDefault="00560CB9" w:rsidP="005561C3">
                      <w:pPr>
                        <w:ind w:firstLineChars="100" w:firstLine="240"/>
                        <w:rPr>
                          <w:rFonts w:ascii="BIZ UDP明朝 Medium" w:eastAsia="BIZ UDP明朝 Medium" w:hAnsi="BIZ UDP明朝 Medium"/>
                          <w:sz w:val="24"/>
                          <w:szCs w:val="28"/>
                          <w:lang w:eastAsia="zh-TW"/>
                        </w:rPr>
                      </w:pPr>
                      <w:r w:rsidRPr="00093709">
                        <w:rPr>
                          <w:rFonts w:ascii="BIZ UDP明朝 Medium" w:eastAsia="BIZ UDP明朝 Medium" w:hAnsi="BIZ UDP明朝 Medium" w:hint="eastAsia"/>
                          <w:sz w:val="24"/>
                          <w:szCs w:val="28"/>
                          <w:lang w:eastAsia="zh-TW"/>
                        </w:rPr>
                        <w:t>開始日程</w:t>
                      </w:r>
                      <w:r w:rsidR="005B1BA7" w:rsidRPr="00093709">
                        <w:rPr>
                          <w:rFonts w:ascii="BIZ UDP明朝 Medium" w:eastAsia="BIZ UDP明朝 Medium" w:hAnsi="BIZ UDP明朝 Medium" w:hint="eastAsia"/>
                          <w:sz w:val="24"/>
                          <w:szCs w:val="28"/>
                          <w:lang w:eastAsia="zh-TW"/>
                        </w:rPr>
                        <w:t>（１日目）</w:t>
                      </w:r>
                      <w:r w:rsidRPr="00093709">
                        <w:rPr>
                          <w:rFonts w:ascii="BIZ UDP明朝 Medium" w:eastAsia="BIZ UDP明朝 Medium" w:hAnsi="BIZ UDP明朝 Medium" w:hint="eastAsia"/>
                          <w:sz w:val="24"/>
                          <w:szCs w:val="28"/>
                          <w:lang w:eastAsia="zh-TW"/>
                        </w:rPr>
                        <w:t>：令和６年１１月５日</w:t>
                      </w:r>
                      <w:r w:rsidR="007261C4" w:rsidRPr="00093709">
                        <w:rPr>
                          <w:rFonts w:ascii="BIZ UDP明朝 Medium" w:eastAsia="BIZ UDP明朝 Medium" w:hAnsi="BIZ UDP明朝 Medium" w:hint="eastAsia"/>
                          <w:sz w:val="24"/>
                          <w:szCs w:val="28"/>
                          <w:lang w:eastAsia="zh-TW"/>
                        </w:rPr>
                        <w:t>（火）１３</w:t>
                      </w:r>
                      <w:r w:rsidR="008C65B3">
                        <w:rPr>
                          <w:rFonts w:ascii="BIZ UDP明朝 Medium" w:eastAsia="BIZ UDP明朝 Medium" w:hAnsi="BIZ UDP明朝 Medium" w:hint="eastAsia"/>
                          <w:sz w:val="24"/>
                          <w:szCs w:val="28"/>
                          <w:lang w:eastAsia="zh-TW"/>
                        </w:rPr>
                        <w:t>：</w:t>
                      </w:r>
                      <w:r w:rsidR="007261C4" w:rsidRPr="00093709">
                        <w:rPr>
                          <w:rFonts w:ascii="BIZ UDP明朝 Medium" w:eastAsia="BIZ UDP明朝 Medium" w:hAnsi="BIZ UDP明朝 Medium" w:hint="eastAsia"/>
                          <w:sz w:val="24"/>
                          <w:szCs w:val="28"/>
                          <w:lang w:eastAsia="zh-TW"/>
                        </w:rPr>
                        <w:t>００～</w:t>
                      </w:r>
                      <w:r w:rsidR="002211BF" w:rsidRPr="00093709">
                        <w:rPr>
                          <w:rFonts w:ascii="BIZ UDP明朝 Medium" w:eastAsia="BIZ UDP明朝 Medium" w:hAnsi="BIZ UDP明朝 Medium" w:hint="eastAsia"/>
                          <w:sz w:val="24"/>
                          <w:szCs w:val="28"/>
                          <w:lang w:eastAsia="zh-TW"/>
                        </w:rPr>
                        <w:t>１</w:t>
                      </w:r>
                      <w:r w:rsidR="00AF6CBF">
                        <w:rPr>
                          <w:rFonts w:ascii="BIZ UDP明朝 Medium" w:eastAsia="BIZ UDP明朝 Medium" w:hAnsi="BIZ UDP明朝 Medium" w:hint="eastAsia"/>
                          <w:sz w:val="24"/>
                          <w:szCs w:val="28"/>
                          <w:lang w:eastAsia="zh-TW"/>
                        </w:rPr>
                        <w:t>８</w:t>
                      </w:r>
                      <w:r w:rsidR="002211BF" w:rsidRPr="00093709">
                        <w:rPr>
                          <w:rFonts w:ascii="BIZ UDP明朝 Medium" w:eastAsia="BIZ UDP明朝 Medium" w:hAnsi="BIZ UDP明朝 Medium" w:hint="eastAsia"/>
                          <w:sz w:val="24"/>
                          <w:szCs w:val="28"/>
                          <w:lang w:eastAsia="zh-TW"/>
                        </w:rPr>
                        <w:t>：</w:t>
                      </w:r>
                      <w:r w:rsidR="00AF6CBF">
                        <w:rPr>
                          <w:rFonts w:ascii="BIZ UDP明朝 Medium" w:eastAsia="BIZ UDP明朝 Medium" w:hAnsi="BIZ UDP明朝 Medium" w:hint="eastAsia"/>
                          <w:sz w:val="24"/>
                          <w:szCs w:val="28"/>
                          <w:lang w:eastAsia="zh-TW"/>
                        </w:rPr>
                        <w:t>００</w:t>
                      </w:r>
                      <w:r w:rsidR="004B4A62" w:rsidRPr="00093709">
                        <w:rPr>
                          <w:rFonts w:ascii="BIZ UDP明朝 Medium" w:eastAsia="BIZ UDP明朝 Medium" w:hAnsi="BIZ UDP明朝 Medium" w:hint="eastAsia"/>
                          <w:sz w:val="24"/>
                          <w:szCs w:val="28"/>
                          <w:lang w:eastAsia="zh-TW"/>
                        </w:rPr>
                        <w:t xml:space="preserve">　</w:t>
                      </w:r>
                      <w:r w:rsidR="00C568B0" w:rsidRPr="00093709">
                        <w:rPr>
                          <w:rFonts w:ascii="BIZ UDP明朝 Medium" w:eastAsia="BIZ UDP明朝 Medium" w:hAnsi="BIZ UDP明朝 Medium" w:hint="eastAsia"/>
                          <w:sz w:val="24"/>
                          <w:szCs w:val="28"/>
                          <w:lang w:eastAsia="zh-TW"/>
                        </w:rPr>
                        <w:t>（受付：１２：００～）</w:t>
                      </w:r>
                    </w:p>
                    <w:p w14:paraId="793CB9E9" w14:textId="7C9163DB" w:rsidR="003937BD" w:rsidRPr="00093709" w:rsidRDefault="00817DFE" w:rsidP="005561C3">
                      <w:pPr>
                        <w:ind w:firstLineChars="900" w:firstLine="2160"/>
                        <w:rPr>
                          <w:rFonts w:ascii="BIZ UDP明朝 Medium" w:eastAsia="BIZ UDP明朝 Medium" w:hAnsi="BIZ UDP明朝 Medium"/>
                          <w:sz w:val="24"/>
                          <w:szCs w:val="28"/>
                          <w:lang w:eastAsia="zh-TW"/>
                        </w:rPr>
                      </w:pPr>
                      <w:r w:rsidRPr="00093709">
                        <w:rPr>
                          <w:rFonts w:ascii="BIZ UDP明朝 Medium" w:eastAsia="BIZ UDP明朝 Medium" w:hAnsi="BIZ UDP明朝 Medium" w:hint="eastAsia"/>
                          <w:sz w:val="24"/>
                          <w:szCs w:val="28"/>
                          <w:lang w:eastAsia="zh-TW"/>
                        </w:rPr>
                        <w:t>令和６年１１月５日</w:t>
                      </w:r>
                      <w:r w:rsidR="004B21EC" w:rsidRPr="00093709">
                        <w:rPr>
                          <w:rFonts w:ascii="BIZ UDP明朝 Medium" w:eastAsia="BIZ UDP明朝 Medium" w:hAnsi="BIZ UDP明朝 Medium" w:hint="eastAsia"/>
                          <w:sz w:val="24"/>
                          <w:szCs w:val="28"/>
                          <w:lang w:eastAsia="zh-TW"/>
                        </w:rPr>
                        <w:t>（火）１９：００～２１：００</w:t>
                      </w:r>
                      <w:r w:rsidR="004B4A62" w:rsidRPr="00093709">
                        <w:rPr>
                          <w:rFonts w:ascii="BIZ UDP明朝 Medium" w:eastAsia="BIZ UDP明朝 Medium" w:hAnsi="BIZ UDP明朝 Medium" w:hint="eastAsia"/>
                          <w:sz w:val="24"/>
                          <w:szCs w:val="28"/>
                          <w:lang w:eastAsia="zh-TW"/>
                        </w:rPr>
                        <w:t xml:space="preserve">　</w:t>
                      </w:r>
                      <w:r w:rsidR="004B21EC" w:rsidRPr="00093709">
                        <w:rPr>
                          <w:rFonts w:ascii="BIZ UDP明朝 Medium" w:eastAsia="BIZ UDP明朝 Medium" w:hAnsi="BIZ UDP明朝 Medium" w:hint="eastAsia"/>
                          <w:sz w:val="24"/>
                          <w:szCs w:val="28"/>
                          <w:lang w:eastAsia="zh-TW"/>
                        </w:rPr>
                        <w:t>（</w:t>
                      </w:r>
                      <w:r w:rsidR="00FB0168">
                        <w:rPr>
                          <w:rFonts w:ascii="BIZ UDP明朝 Medium" w:eastAsia="BIZ UDP明朝 Medium" w:hAnsi="BIZ UDP明朝 Medium" w:hint="eastAsia"/>
                          <w:sz w:val="24"/>
                          <w:szCs w:val="28"/>
                          <w:lang w:eastAsia="zh-TW"/>
                        </w:rPr>
                        <w:t>意見交換会</w:t>
                      </w:r>
                      <w:r w:rsidR="00B979E0" w:rsidRPr="00093709">
                        <w:rPr>
                          <w:rFonts w:ascii="BIZ UDP明朝 Medium" w:eastAsia="BIZ UDP明朝 Medium" w:hAnsi="BIZ UDP明朝 Medium" w:hint="eastAsia"/>
                          <w:sz w:val="24"/>
                          <w:szCs w:val="28"/>
                          <w:lang w:eastAsia="zh-TW"/>
                        </w:rPr>
                        <w:t>：</w:t>
                      </w:r>
                      <w:r w:rsidR="00A1373F" w:rsidRPr="00093709">
                        <w:rPr>
                          <w:rFonts w:ascii="BIZ UDP明朝 Medium" w:eastAsia="BIZ UDP明朝 Medium" w:hAnsi="BIZ UDP明朝 Medium" w:hint="eastAsia"/>
                          <w:sz w:val="24"/>
                          <w:szCs w:val="28"/>
                          <w:lang w:eastAsia="zh-TW"/>
                        </w:rPr>
                        <w:t>同会場</w:t>
                      </w:r>
                      <w:r w:rsidR="004B21EC" w:rsidRPr="00093709">
                        <w:rPr>
                          <w:rFonts w:ascii="BIZ UDP明朝 Medium" w:eastAsia="BIZ UDP明朝 Medium" w:hAnsi="BIZ UDP明朝 Medium" w:hint="eastAsia"/>
                          <w:sz w:val="24"/>
                          <w:szCs w:val="28"/>
                          <w:lang w:eastAsia="zh-TW"/>
                        </w:rPr>
                        <w:t>）</w:t>
                      </w:r>
                    </w:p>
                    <w:p w14:paraId="37381435" w14:textId="46F4F7B9" w:rsidR="002211BF" w:rsidRPr="00093709" w:rsidRDefault="005B1BA7" w:rsidP="005561C3">
                      <w:pPr>
                        <w:ind w:firstLineChars="500" w:firstLine="1200"/>
                        <w:rPr>
                          <w:rFonts w:ascii="BIZ UDP明朝 Medium" w:eastAsia="BIZ UDP明朝 Medium" w:hAnsi="BIZ UDP明朝 Medium"/>
                          <w:sz w:val="24"/>
                          <w:szCs w:val="28"/>
                        </w:rPr>
                      </w:pPr>
                      <w:r w:rsidRPr="00093709">
                        <w:rPr>
                          <w:rFonts w:ascii="BIZ UDP明朝 Medium" w:eastAsia="BIZ UDP明朝 Medium" w:hAnsi="BIZ UDP明朝 Medium" w:hint="eastAsia"/>
                          <w:sz w:val="24"/>
                          <w:szCs w:val="28"/>
                        </w:rPr>
                        <w:t>（２日目）：令和６年１１月</w:t>
                      </w:r>
                      <w:r w:rsidR="003937BD" w:rsidRPr="00093709">
                        <w:rPr>
                          <w:rFonts w:ascii="BIZ UDP明朝 Medium" w:eastAsia="BIZ UDP明朝 Medium" w:hAnsi="BIZ UDP明朝 Medium" w:hint="eastAsia"/>
                          <w:sz w:val="24"/>
                          <w:szCs w:val="28"/>
                        </w:rPr>
                        <w:t>６日（水）</w:t>
                      </w:r>
                      <w:r w:rsidR="00A1373F" w:rsidRPr="00093709">
                        <w:rPr>
                          <w:rFonts w:ascii="BIZ UDP明朝 Medium" w:eastAsia="BIZ UDP明朝 Medium" w:hAnsi="BIZ UDP明朝 Medium" w:hint="eastAsia"/>
                          <w:sz w:val="24"/>
                          <w:szCs w:val="28"/>
                        </w:rPr>
                        <w:t xml:space="preserve"> </w:t>
                      </w:r>
                      <w:r w:rsidR="003937BD" w:rsidRPr="00093709">
                        <w:rPr>
                          <w:rFonts w:ascii="BIZ UDP明朝 Medium" w:eastAsia="BIZ UDP明朝 Medium" w:hAnsi="BIZ UDP明朝 Medium" w:hint="eastAsia"/>
                          <w:sz w:val="24"/>
                          <w:szCs w:val="28"/>
                        </w:rPr>
                        <w:t>９：３０～１２：００</w:t>
                      </w:r>
                      <w:r w:rsidR="004B4A62" w:rsidRPr="00093709">
                        <w:rPr>
                          <w:rFonts w:ascii="BIZ UDP明朝 Medium" w:eastAsia="BIZ UDP明朝 Medium" w:hAnsi="BIZ UDP明朝 Medium" w:hint="eastAsia"/>
                          <w:sz w:val="24"/>
                          <w:szCs w:val="28"/>
                        </w:rPr>
                        <w:t xml:space="preserve">　</w:t>
                      </w:r>
                      <w:r w:rsidR="003937BD" w:rsidRPr="00093709">
                        <w:rPr>
                          <w:rFonts w:ascii="BIZ UDP明朝 Medium" w:eastAsia="BIZ UDP明朝 Medium" w:hAnsi="BIZ UDP明朝 Medium" w:hint="eastAsia"/>
                          <w:sz w:val="24"/>
                          <w:szCs w:val="28"/>
                        </w:rPr>
                        <w:t>（受付：９：００～）</w:t>
                      </w:r>
                    </w:p>
                    <w:p w14:paraId="45E3314D" w14:textId="7478FA62" w:rsidR="00EF43DB" w:rsidRPr="00093709" w:rsidRDefault="00456301" w:rsidP="005561C3">
                      <w:pPr>
                        <w:ind w:firstLineChars="100" w:firstLine="240"/>
                        <w:rPr>
                          <w:rFonts w:ascii="BIZ UDP明朝 Medium" w:eastAsia="BIZ UDP明朝 Medium" w:hAnsi="BIZ UDP明朝 Medium"/>
                          <w:sz w:val="24"/>
                          <w:szCs w:val="28"/>
                        </w:rPr>
                      </w:pPr>
                      <w:r w:rsidRPr="00093709">
                        <w:rPr>
                          <w:rFonts w:ascii="BIZ UDP明朝 Medium" w:eastAsia="BIZ UDP明朝 Medium" w:hAnsi="BIZ UDP明朝 Medium" w:hint="eastAsia"/>
                          <w:sz w:val="24"/>
                          <w:szCs w:val="28"/>
                        </w:rPr>
                        <w:t>会　場：ホテルニューオータニ博多（</w:t>
                      </w:r>
                      <w:r w:rsidR="00FD0367" w:rsidRPr="00093709">
                        <w:rPr>
                          <w:rFonts w:ascii="BIZ UDP明朝 Medium" w:eastAsia="BIZ UDP明朝 Medium" w:hAnsi="BIZ UDP明朝 Medium" w:hint="eastAsia"/>
                          <w:sz w:val="24"/>
                          <w:szCs w:val="28"/>
                        </w:rPr>
                        <w:t>〒</w:t>
                      </w:r>
                      <w:r w:rsidR="002E741B" w:rsidRPr="00093709">
                        <w:rPr>
                          <w:rFonts w:ascii="BIZ UDP明朝 Medium" w:eastAsia="BIZ UDP明朝 Medium" w:hAnsi="BIZ UDP明朝 Medium" w:hint="eastAsia"/>
                          <w:sz w:val="24"/>
                          <w:szCs w:val="28"/>
                        </w:rPr>
                        <w:t>810－0004　福岡市中央区渡辺通１－１－２</w:t>
                      </w:r>
                      <w:r w:rsidR="00487DB4" w:rsidRPr="00093709">
                        <w:rPr>
                          <w:rFonts w:ascii="BIZ UDP明朝 Medium" w:eastAsia="BIZ UDP明朝 Medium" w:hAnsi="BIZ UDP明朝 Medium" w:hint="eastAsia"/>
                          <w:sz w:val="24"/>
                          <w:szCs w:val="28"/>
                        </w:rPr>
                        <w:t>）</w:t>
                      </w:r>
                    </w:p>
                  </w:txbxContent>
                </v:textbox>
                <w10:wrap anchorx="margin"/>
              </v:rect>
            </w:pict>
          </mc:Fallback>
        </mc:AlternateContent>
      </w:r>
    </w:p>
    <w:p w14:paraId="29ACE5FD" w14:textId="29D77810" w:rsidR="0060130F" w:rsidRPr="001D3F06" w:rsidRDefault="0060130F" w:rsidP="0060130F">
      <w:pPr>
        <w:rPr>
          <w:rFonts w:ascii="ＭＳ 明朝" w:eastAsia="ＭＳ 明朝" w:hAnsi="ＭＳ 明朝"/>
          <w:color w:val="000000" w:themeColor="text1"/>
        </w:rPr>
      </w:pPr>
    </w:p>
    <w:p w14:paraId="3C18958C" w14:textId="09F34DAE" w:rsidR="0060130F" w:rsidRPr="001D3F06" w:rsidRDefault="0060130F" w:rsidP="0060130F">
      <w:pPr>
        <w:rPr>
          <w:rFonts w:ascii="ＭＳ 明朝" w:eastAsia="ＭＳ 明朝" w:hAnsi="ＭＳ 明朝"/>
          <w:color w:val="000000" w:themeColor="text1"/>
        </w:rPr>
      </w:pPr>
    </w:p>
    <w:p w14:paraId="5B99EDCD" w14:textId="4AAC0669" w:rsidR="005B1BA7" w:rsidRPr="001D3F06" w:rsidRDefault="005B1BA7" w:rsidP="0060130F">
      <w:pPr>
        <w:rPr>
          <w:rFonts w:ascii="ＭＳ 明朝" w:eastAsia="ＭＳ 明朝" w:hAnsi="ＭＳ 明朝"/>
          <w:color w:val="000000" w:themeColor="text1"/>
        </w:rPr>
      </w:pPr>
    </w:p>
    <w:p w14:paraId="57228FE0" w14:textId="20D9A7BD" w:rsidR="0082086A" w:rsidRPr="001D3F06" w:rsidRDefault="0082086A" w:rsidP="0082086A">
      <w:pPr>
        <w:rPr>
          <w:rFonts w:ascii="ＭＳ 明朝" w:eastAsia="ＭＳ 明朝" w:hAnsi="ＭＳ 明朝"/>
          <w:color w:val="000000" w:themeColor="text1"/>
        </w:rPr>
      </w:pPr>
    </w:p>
    <w:p w14:paraId="10B9F954" w14:textId="789D342C" w:rsidR="0082086A" w:rsidRPr="001D3F06" w:rsidRDefault="005065A3" w:rsidP="00543DC0">
      <w:pPr>
        <w:jc w:val="center"/>
        <w:rPr>
          <w:rFonts w:ascii="ＭＳ 明朝" w:eastAsia="ＭＳ 明朝" w:hAnsi="ＭＳ 明朝"/>
          <w:color w:val="000000" w:themeColor="text1"/>
        </w:rPr>
      </w:pPr>
      <w:r w:rsidRPr="001D3F06">
        <w:rPr>
          <w:rFonts w:ascii="ＭＳ 明朝" w:eastAsia="ＭＳ 明朝" w:hAnsi="ＭＳ 明朝"/>
          <w:noProof/>
          <w:color w:val="000000" w:themeColor="text1"/>
        </w:rPr>
        <mc:AlternateContent>
          <mc:Choice Requires="wps">
            <w:drawing>
              <wp:anchor distT="0" distB="0" distL="114300" distR="114300" simplePos="0" relativeHeight="251669504" behindDoc="0" locked="0" layoutInCell="1" allowOverlap="1" wp14:anchorId="22C0C94B" wp14:editId="1282498F">
                <wp:simplePos x="0" y="0"/>
                <wp:positionH relativeFrom="column">
                  <wp:posOffset>-126193</wp:posOffset>
                </wp:positionH>
                <wp:positionV relativeFrom="paragraph">
                  <wp:posOffset>85725</wp:posOffset>
                </wp:positionV>
                <wp:extent cx="1871125" cy="1836877"/>
                <wp:effectExtent l="0" t="0" r="15240" b="11430"/>
                <wp:wrapNone/>
                <wp:docPr id="521919245" name="楕円 11"/>
                <wp:cNvGraphicFramePr/>
                <a:graphic xmlns:a="http://schemas.openxmlformats.org/drawingml/2006/main">
                  <a:graphicData uri="http://schemas.microsoft.com/office/word/2010/wordprocessingShape">
                    <wps:wsp>
                      <wps:cNvSpPr/>
                      <wps:spPr>
                        <a:xfrm>
                          <a:off x="0" y="0"/>
                          <a:ext cx="1871125" cy="1836877"/>
                        </a:xfrm>
                        <a:prstGeom prst="ellipse">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14:paraId="08AFBB2D" w14:textId="12EB18BC" w:rsidR="005065A3" w:rsidRPr="003A17B4" w:rsidRDefault="005065A3" w:rsidP="005065A3">
                            <w:pPr>
                              <w:jc w:val="left"/>
                            </w:pPr>
                            <w:r>
                              <w:rPr>
                                <w:rFonts w:hint="eastAsia"/>
                              </w:rPr>
                              <w:t>「あなたの居場所はここにある」</w:t>
                            </w:r>
                          </w:p>
                          <w:p w14:paraId="58AC5043" w14:textId="77777777" w:rsidR="005065A3" w:rsidRPr="003A17B4" w:rsidRDefault="005065A3" w:rsidP="005065A3">
                            <w:r>
                              <w:rPr>
                                <w:rFonts w:hint="eastAsia"/>
                              </w:rPr>
                              <w:t>自立を目指す</w:t>
                            </w:r>
                          </w:p>
                          <w:p w14:paraId="65900CE7" w14:textId="23D35DA6" w:rsidR="005065A3" w:rsidRPr="003A17B4" w:rsidRDefault="005065A3" w:rsidP="005065A3">
                            <w:r>
                              <w:rPr>
                                <w:rFonts w:hint="eastAsia"/>
                              </w:rPr>
                              <w:t>子どもたちの安全基地</w:t>
                            </w:r>
                          </w:p>
                          <w:p w14:paraId="64282544" w14:textId="77777777" w:rsidR="005065A3" w:rsidRPr="005065A3" w:rsidRDefault="005065A3" w:rsidP="005065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0C94B" id="楕円 11" o:spid="_x0000_s1030" style="position:absolute;left:0;text-align:left;margin-left:-9.95pt;margin-top:6.75pt;width:147.35pt;height:14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" fillcolor="white [3201]" strokecolor="#00b050" strokeweight="1pt">
                <v:stroke joinstyle="miter"/>
                <v:textbox>
                  <w:txbxContent>
                    <w:p w14:paraId="08AFBB2D" w14:textId="12EB18BC" w:rsidR="005065A3" w:rsidRPr="003A17B4" w:rsidRDefault="005065A3" w:rsidP="005065A3">
                      <w:pPr>
                        <w:jc w:val="left"/>
                      </w:pPr>
                      <w:r>
                        <w:rPr>
                          <w:rFonts w:hint="eastAsia"/>
                        </w:rPr>
                        <w:t>「あなたの居場所はここにある」</w:t>
                      </w:r>
                    </w:p>
                    <w:p w14:paraId="58AC5043" w14:textId="77777777" w:rsidR="005065A3" w:rsidRPr="003A17B4" w:rsidRDefault="005065A3" w:rsidP="005065A3">
                      <w:r>
                        <w:rPr>
                          <w:rFonts w:hint="eastAsia"/>
                        </w:rPr>
                        <w:t>自立を目指す</w:t>
                      </w:r>
                    </w:p>
                    <w:p w14:paraId="65900CE7" w14:textId="23D35DA6" w:rsidR="005065A3" w:rsidRPr="003A17B4" w:rsidRDefault="005065A3" w:rsidP="005065A3">
                      <w:r>
                        <w:rPr>
                          <w:rFonts w:hint="eastAsia"/>
                        </w:rPr>
                        <w:t>子どもたちの安全基地</w:t>
                      </w:r>
                    </w:p>
                    <w:p w14:paraId="64282544" w14:textId="77777777" w:rsidR="005065A3" w:rsidRPr="005065A3" w:rsidRDefault="005065A3" w:rsidP="005065A3">
                      <w:pPr>
                        <w:jc w:val="center"/>
                      </w:pPr>
                    </w:p>
                  </w:txbxContent>
                </v:textbox>
              </v:oval>
            </w:pict>
          </mc:Fallback>
        </mc:AlternateContent>
      </w:r>
      <w:r w:rsidR="00B402F5" w:rsidRPr="001D3F06">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21C2FD00" wp14:editId="5D11B445">
                <wp:simplePos x="0" y="0"/>
                <wp:positionH relativeFrom="column">
                  <wp:posOffset>1817940</wp:posOffset>
                </wp:positionH>
                <wp:positionV relativeFrom="paragraph">
                  <wp:posOffset>222013</wp:posOffset>
                </wp:positionV>
                <wp:extent cx="2608781" cy="3439160"/>
                <wp:effectExtent l="19050" t="19050" r="39370" b="46990"/>
                <wp:wrapNone/>
                <wp:docPr id="1539380101" name="四角形: 角を丸くする 6"/>
                <wp:cNvGraphicFramePr/>
                <a:graphic xmlns:a="http://schemas.openxmlformats.org/drawingml/2006/main">
                  <a:graphicData uri="http://schemas.microsoft.com/office/word/2010/wordprocessingShape">
                    <wps:wsp>
                      <wps:cNvSpPr/>
                      <wps:spPr>
                        <a:xfrm>
                          <a:off x="0" y="0"/>
                          <a:ext cx="2608781" cy="3439160"/>
                        </a:xfrm>
                        <a:prstGeom prst="roundRect">
                          <a:avLst/>
                        </a:prstGeom>
                        <a:noFill/>
                        <a:ln w="63500">
                          <a:solidFill>
                            <a:srgbClr val="FFE285"/>
                          </a:solidFill>
                        </a:ln>
                      </wps:spPr>
                      <wps:style>
                        <a:lnRef idx="1">
                          <a:schemeClr val="accent4"/>
                        </a:lnRef>
                        <a:fillRef idx="2">
                          <a:schemeClr val="accent4"/>
                        </a:fillRef>
                        <a:effectRef idx="1">
                          <a:schemeClr val="accent4"/>
                        </a:effectRef>
                        <a:fontRef idx="minor">
                          <a:schemeClr val="dk1"/>
                        </a:fontRef>
                      </wps:style>
                      <wps:txbx>
                        <w:txbxContent>
                          <w:p w14:paraId="0C1EE9F2" w14:textId="1D5D4A40" w:rsidR="006C2339" w:rsidRDefault="006C2339" w:rsidP="006C2339">
                            <w:pPr>
                              <w:jc w:val="center"/>
                            </w:pPr>
                            <w:r>
                              <w:rPr>
                                <w:rFonts w:hint="eastAsia"/>
                              </w:rPr>
                              <w:t>11/5  14:</w:t>
                            </w:r>
                            <w:r w:rsidR="007930D1">
                              <w:rPr>
                                <w:rFonts w:hint="eastAsia"/>
                              </w:rPr>
                              <w:t>1</w:t>
                            </w:r>
                            <w:r>
                              <w:rPr>
                                <w:rFonts w:hint="eastAsia"/>
                              </w:rPr>
                              <w:t>0～15:</w:t>
                            </w:r>
                            <w:r w:rsidR="00BD4123">
                              <w:rPr>
                                <w:rFonts w:hint="eastAsia"/>
                              </w:rPr>
                              <w:t>2</w:t>
                            </w:r>
                            <w:r>
                              <w:rPr>
                                <w:rFonts w:hint="eastAsia"/>
                              </w:rPr>
                              <w:t>0</w:t>
                            </w:r>
                          </w:p>
                          <w:p w14:paraId="59F396FC" w14:textId="77777777" w:rsidR="00EC5D7E" w:rsidRDefault="006C2339" w:rsidP="009F0EF1">
                            <w:pPr>
                              <w:jc w:val="center"/>
                            </w:pPr>
                            <w:r>
                              <w:rPr>
                                <w:rFonts w:hint="eastAsia"/>
                              </w:rPr>
                              <w:t>講演</w:t>
                            </w:r>
                          </w:p>
                          <w:p w14:paraId="7020FFBF" w14:textId="33858F01" w:rsidR="006C2339" w:rsidRPr="00551655" w:rsidRDefault="009F0EF1" w:rsidP="009F0EF1">
                            <w:pPr>
                              <w:jc w:val="center"/>
                              <w:rPr>
                                <w:b/>
                                <w:bCs/>
                                <w:sz w:val="22"/>
                              </w:rPr>
                            </w:pPr>
                            <w:r w:rsidRPr="00551655">
                              <w:rPr>
                                <w:rFonts w:hint="eastAsia"/>
                                <w:b/>
                                <w:bCs/>
                                <w:sz w:val="22"/>
                                <w:szCs w:val="24"/>
                              </w:rPr>
                              <w:t>「</w:t>
                            </w:r>
                            <w:r w:rsidR="0006372C" w:rsidRPr="00551655">
                              <w:rPr>
                                <w:rFonts w:hint="eastAsia"/>
                                <w:b/>
                                <w:bCs/>
                                <w:sz w:val="20"/>
                                <w:szCs w:val="21"/>
                              </w:rPr>
                              <w:t>す</w:t>
                            </w:r>
                            <w:r w:rsidR="0006372C" w:rsidRPr="00551655">
                              <w:rPr>
                                <w:rFonts w:hint="eastAsia"/>
                                <w:b/>
                                <w:bCs/>
                                <w:sz w:val="22"/>
                              </w:rPr>
                              <w:t>べての子にチャンスを！</w:t>
                            </w:r>
                            <w:r w:rsidRPr="00551655">
                              <w:rPr>
                                <w:rFonts w:hint="eastAsia"/>
                                <w:b/>
                                <w:bCs/>
                                <w:sz w:val="22"/>
                              </w:rPr>
                              <w:t>」</w:t>
                            </w:r>
                          </w:p>
                          <w:p w14:paraId="28E24E93" w14:textId="77777777" w:rsidR="0006372C" w:rsidRPr="007719F0" w:rsidRDefault="0006372C" w:rsidP="007719F0">
                            <w:pPr>
                              <w:jc w:val="left"/>
                              <w:rPr>
                                <w:b/>
                                <w:bCs/>
                                <w:sz w:val="22"/>
                              </w:rPr>
                            </w:pPr>
                            <w:r w:rsidRPr="007719F0">
                              <w:rPr>
                                <w:rFonts w:hint="eastAsia"/>
                                <w:b/>
                                <w:bCs/>
                                <w:sz w:val="22"/>
                              </w:rPr>
                              <w:t xml:space="preserve">～人生の大逆転　</w:t>
                            </w:r>
                          </w:p>
                          <w:p w14:paraId="25CBEA5D" w14:textId="11BD5E96" w:rsidR="0006372C" w:rsidRPr="007719F0" w:rsidRDefault="0006372C" w:rsidP="007719F0">
                            <w:pPr>
                              <w:jc w:val="right"/>
                              <w:rPr>
                                <w:b/>
                                <w:bCs/>
                                <w:sz w:val="22"/>
                              </w:rPr>
                            </w:pPr>
                            <w:r w:rsidRPr="007719F0">
                              <w:rPr>
                                <w:rFonts w:hint="eastAsia"/>
                                <w:b/>
                                <w:bCs/>
                                <w:sz w:val="22"/>
                              </w:rPr>
                              <w:t>心の復興を求めて～</w:t>
                            </w:r>
                          </w:p>
                          <w:p w14:paraId="3D002332" w14:textId="0CAF48F3" w:rsidR="006C2339" w:rsidRPr="007933B6" w:rsidRDefault="009A2648" w:rsidP="006C2339">
                            <w:pPr>
                              <w:jc w:val="center"/>
                              <w:rPr>
                                <w:sz w:val="22"/>
                                <w:szCs w:val="24"/>
                              </w:rPr>
                            </w:pPr>
                            <w:r w:rsidRPr="007933B6">
                              <w:rPr>
                                <w:rFonts w:hint="eastAsia"/>
                                <w:sz w:val="22"/>
                                <w:szCs w:val="24"/>
                              </w:rPr>
                              <w:t>所長</w:t>
                            </w:r>
                            <w:r w:rsidR="00A80B56" w:rsidRPr="007933B6">
                              <w:rPr>
                                <w:rFonts w:hint="eastAsia"/>
                                <w:sz w:val="22"/>
                                <w:szCs w:val="24"/>
                              </w:rPr>
                              <w:t xml:space="preserve">　</w:t>
                            </w:r>
                            <w:r w:rsidR="006067C4" w:rsidRPr="007933B6">
                              <w:rPr>
                                <w:rFonts w:hint="eastAsia"/>
                                <w:sz w:val="22"/>
                                <w:szCs w:val="24"/>
                              </w:rPr>
                              <w:t>三浦</w:t>
                            </w:r>
                            <w:r w:rsidR="00B820C1" w:rsidRPr="007933B6">
                              <w:rPr>
                                <w:rFonts w:hint="eastAsia"/>
                                <w:sz w:val="22"/>
                                <w:szCs w:val="24"/>
                              </w:rPr>
                              <w:t xml:space="preserve"> </w:t>
                            </w:r>
                            <w:r w:rsidR="00564547" w:rsidRPr="007933B6">
                              <w:rPr>
                                <w:rFonts w:hint="eastAsia"/>
                                <w:sz w:val="22"/>
                                <w:szCs w:val="24"/>
                              </w:rPr>
                              <w:t>一広</w:t>
                            </w:r>
                            <w:r w:rsidR="009F0EF1" w:rsidRPr="007933B6">
                              <w:rPr>
                                <w:rFonts w:hint="eastAsia"/>
                                <w:sz w:val="22"/>
                                <w:szCs w:val="24"/>
                              </w:rPr>
                              <w:t xml:space="preserve">　氏</w:t>
                            </w:r>
                          </w:p>
                          <w:p w14:paraId="248BEDA9" w14:textId="0C36E397" w:rsidR="009F0EF1" w:rsidRPr="007933B6" w:rsidRDefault="00B07DEC" w:rsidP="009F0EF1">
                            <w:pPr>
                              <w:jc w:val="center"/>
                            </w:pPr>
                            <w:r w:rsidRPr="007933B6">
                              <w:rPr>
                                <w:rFonts w:hint="eastAsia"/>
                              </w:rPr>
                              <w:t>(</w:t>
                            </w:r>
                            <w:r w:rsidR="009F0EF1" w:rsidRPr="007933B6">
                              <w:rPr>
                                <w:rFonts w:hint="eastAsia"/>
                              </w:rPr>
                              <w:t>NPO法人奄美青少年支援センター</w:t>
                            </w:r>
                            <w:r w:rsidR="00EF0B7C" w:rsidRPr="007933B6">
                              <w:rPr>
                                <w:rFonts w:hint="eastAsia"/>
                              </w:rPr>
                              <w:t>ゆずり葉の郷</w:t>
                            </w:r>
                            <w:r w:rsidRPr="007933B6">
                              <w:rPr>
                                <w:rFonts w:hint="eastAsia"/>
                              </w:rPr>
                              <w:t>)</w:t>
                            </w:r>
                          </w:p>
                          <w:p w14:paraId="495302B7" w14:textId="77777777" w:rsidR="006C2339" w:rsidRPr="009F0EF1" w:rsidRDefault="006C2339" w:rsidP="006C2339">
                            <w:pPr>
                              <w:jc w:val="center"/>
                            </w:pPr>
                          </w:p>
                          <w:p w14:paraId="109C003F" w14:textId="77777777" w:rsidR="006C2339" w:rsidRDefault="006C2339" w:rsidP="006C23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2FD00" id="四角形: 角を丸くする 6" o:spid="_x0000_s1031" style="position:absolute;left:0;text-align:left;margin-left:143.15pt;margin-top:17.5pt;width:205.4pt;height:27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" filled="f" strokecolor="#ffe285" strokeweight="5pt">
                <v:stroke joinstyle="miter"/>
                <v:textbox>
                  <w:txbxContent>
                    <w:p w14:paraId="0C1EE9F2" w14:textId="1D5D4A40" w:rsidR="006C2339" w:rsidRDefault="006C2339" w:rsidP="006C2339">
                      <w:pPr>
                        <w:jc w:val="center"/>
                      </w:pPr>
                      <w:r>
                        <w:rPr>
                          <w:rFonts w:hint="eastAsia"/>
                        </w:rPr>
                        <w:t>11/5  14:</w:t>
                      </w:r>
                      <w:r w:rsidR="007930D1">
                        <w:rPr>
                          <w:rFonts w:hint="eastAsia"/>
                        </w:rPr>
                        <w:t>1</w:t>
                      </w:r>
                      <w:r>
                        <w:rPr>
                          <w:rFonts w:hint="eastAsia"/>
                        </w:rPr>
                        <w:t>0～15:</w:t>
                      </w:r>
                      <w:r w:rsidR="00BD4123">
                        <w:rPr>
                          <w:rFonts w:hint="eastAsia"/>
                        </w:rPr>
                        <w:t>2</w:t>
                      </w:r>
                      <w:r>
                        <w:rPr>
                          <w:rFonts w:hint="eastAsia"/>
                        </w:rPr>
                        <w:t>0</w:t>
                      </w:r>
                    </w:p>
                    <w:p w14:paraId="59F396FC" w14:textId="77777777" w:rsidR="00EC5D7E" w:rsidRDefault="006C2339" w:rsidP="009F0EF1">
                      <w:pPr>
                        <w:jc w:val="center"/>
                      </w:pPr>
                      <w:r>
                        <w:rPr>
                          <w:rFonts w:hint="eastAsia"/>
                        </w:rPr>
                        <w:t>講演</w:t>
                      </w:r>
                    </w:p>
                    <w:p w14:paraId="7020FFBF" w14:textId="33858F01" w:rsidR="006C2339" w:rsidRPr="00551655" w:rsidRDefault="009F0EF1" w:rsidP="009F0EF1">
                      <w:pPr>
                        <w:jc w:val="center"/>
                        <w:rPr>
                          <w:b/>
                          <w:bCs/>
                          <w:sz w:val="22"/>
                        </w:rPr>
                      </w:pPr>
                      <w:r w:rsidRPr="00551655">
                        <w:rPr>
                          <w:rFonts w:hint="eastAsia"/>
                          <w:b/>
                          <w:bCs/>
                          <w:sz w:val="22"/>
                          <w:szCs w:val="24"/>
                        </w:rPr>
                        <w:t>「</w:t>
                      </w:r>
                      <w:r w:rsidR="0006372C" w:rsidRPr="00551655">
                        <w:rPr>
                          <w:rFonts w:hint="eastAsia"/>
                          <w:b/>
                          <w:bCs/>
                          <w:sz w:val="20"/>
                          <w:szCs w:val="21"/>
                        </w:rPr>
                        <w:t>す</w:t>
                      </w:r>
                      <w:r w:rsidR="0006372C" w:rsidRPr="00551655">
                        <w:rPr>
                          <w:rFonts w:hint="eastAsia"/>
                          <w:b/>
                          <w:bCs/>
                          <w:sz w:val="22"/>
                        </w:rPr>
                        <w:t>べての子にチャンスを！</w:t>
                      </w:r>
                      <w:r w:rsidRPr="00551655">
                        <w:rPr>
                          <w:rFonts w:hint="eastAsia"/>
                          <w:b/>
                          <w:bCs/>
                          <w:sz w:val="22"/>
                        </w:rPr>
                        <w:t>」</w:t>
                      </w:r>
                    </w:p>
                    <w:p w14:paraId="28E24E93" w14:textId="77777777" w:rsidR="0006372C" w:rsidRPr="007719F0" w:rsidRDefault="0006372C" w:rsidP="007719F0">
                      <w:pPr>
                        <w:jc w:val="left"/>
                        <w:rPr>
                          <w:b/>
                          <w:bCs/>
                          <w:sz w:val="22"/>
                        </w:rPr>
                      </w:pPr>
                      <w:r w:rsidRPr="007719F0">
                        <w:rPr>
                          <w:rFonts w:hint="eastAsia"/>
                          <w:b/>
                          <w:bCs/>
                          <w:sz w:val="22"/>
                        </w:rPr>
                        <w:t xml:space="preserve">～人生の大逆転　</w:t>
                      </w:r>
                    </w:p>
                    <w:p w14:paraId="25CBEA5D" w14:textId="11BD5E96" w:rsidR="0006372C" w:rsidRPr="007719F0" w:rsidRDefault="0006372C" w:rsidP="007719F0">
                      <w:pPr>
                        <w:jc w:val="right"/>
                        <w:rPr>
                          <w:b/>
                          <w:bCs/>
                          <w:sz w:val="22"/>
                        </w:rPr>
                      </w:pPr>
                      <w:r w:rsidRPr="007719F0">
                        <w:rPr>
                          <w:rFonts w:hint="eastAsia"/>
                          <w:b/>
                          <w:bCs/>
                          <w:sz w:val="22"/>
                        </w:rPr>
                        <w:t>心の復興を求めて～</w:t>
                      </w:r>
                    </w:p>
                    <w:p w14:paraId="3D002332" w14:textId="0CAF48F3" w:rsidR="006C2339" w:rsidRPr="007933B6" w:rsidRDefault="009A2648" w:rsidP="006C2339">
                      <w:pPr>
                        <w:jc w:val="center"/>
                        <w:rPr>
                          <w:sz w:val="22"/>
                          <w:szCs w:val="24"/>
                        </w:rPr>
                      </w:pPr>
                      <w:r w:rsidRPr="007933B6">
                        <w:rPr>
                          <w:rFonts w:hint="eastAsia"/>
                          <w:sz w:val="22"/>
                          <w:szCs w:val="24"/>
                        </w:rPr>
                        <w:t>所長</w:t>
                      </w:r>
                      <w:r w:rsidR="00A80B56" w:rsidRPr="007933B6">
                        <w:rPr>
                          <w:rFonts w:hint="eastAsia"/>
                          <w:sz w:val="22"/>
                          <w:szCs w:val="24"/>
                        </w:rPr>
                        <w:t xml:space="preserve">　</w:t>
                      </w:r>
                      <w:r w:rsidR="006067C4" w:rsidRPr="007933B6">
                        <w:rPr>
                          <w:rFonts w:hint="eastAsia"/>
                          <w:sz w:val="22"/>
                          <w:szCs w:val="24"/>
                        </w:rPr>
                        <w:t>三浦</w:t>
                      </w:r>
                      <w:r w:rsidR="00B820C1" w:rsidRPr="007933B6">
                        <w:rPr>
                          <w:rFonts w:hint="eastAsia"/>
                          <w:sz w:val="22"/>
                          <w:szCs w:val="24"/>
                        </w:rPr>
                        <w:t xml:space="preserve"> </w:t>
                      </w:r>
                      <w:r w:rsidR="00564547" w:rsidRPr="007933B6">
                        <w:rPr>
                          <w:rFonts w:hint="eastAsia"/>
                          <w:sz w:val="22"/>
                          <w:szCs w:val="24"/>
                        </w:rPr>
                        <w:t>一広</w:t>
                      </w:r>
                      <w:r w:rsidR="009F0EF1" w:rsidRPr="007933B6">
                        <w:rPr>
                          <w:rFonts w:hint="eastAsia"/>
                          <w:sz w:val="22"/>
                          <w:szCs w:val="24"/>
                        </w:rPr>
                        <w:t xml:space="preserve">　氏</w:t>
                      </w:r>
                    </w:p>
                    <w:p w14:paraId="248BEDA9" w14:textId="0C36E397" w:rsidR="009F0EF1" w:rsidRPr="007933B6" w:rsidRDefault="00B07DEC" w:rsidP="009F0EF1">
                      <w:pPr>
                        <w:jc w:val="center"/>
                      </w:pPr>
                      <w:r w:rsidRPr="007933B6">
                        <w:rPr>
                          <w:rFonts w:hint="eastAsia"/>
                        </w:rPr>
                        <w:t>(</w:t>
                      </w:r>
                      <w:r w:rsidR="009F0EF1" w:rsidRPr="007933B6">
                        <w:rPr>
                          <w:rFonts w:hint="eastAsia"/>
                        </w:rPr>
                        <w:t>NPO法人奄美青少年支援センター</w:t>
                      </w:r>
                      <w:r w:rsidR="00EF0B7C" w:rsidRPr="007933B6">
                        <w:rPr>
                          <w:rFonts w:hint="eastAsia"/>
                        </w:rPr>
                        <w:t>ゆずり葉の郷</w:t>
                      </w:r>
                      <w:r w:rsidRPr="007933B6">
                        <w:rPr>
                          <w:rFonts w:hint="eastAsia"/>
                        </w:rPr>
                        <w:t>)</w:t>
                      </w:r>
                    </w:p>
                    <w:p w14:paraId="495302B7" w14:textId="77777777" w:rsidR="006C2339" w:rsidRPr="009F0EF1" w:rsidRDefault="006C2339" w:rsidP="006C2339">
                      <w:pPr>
                        <w:jc w:val="center"/>
                      </w:pPr>
                    </w:p>
                    <w:p w14:paraId="109C003F" w14:textId="77777777" w:rsidR="006C2339" w:rsidRDefault="006C2339" w:rsidP="006C2339">
                      <w:pPr>
                        <w:jc w:val="center"/>
                      </w:pPr>
                    </w:p>
                  </w:txbxContent>
                </v:textbox>
              </v:roundrect>
            </w:pict>
          </mc:Fallback>
        </mc:AlternateContent>
      </w:r>
      <w:r w:rsidR="00B402F5" w:rsidRPr="001D3F06">
        <w:rPr>
          <w:rFonts w:ascii="ＭＳ 明朝" w:eastAsia="ＭＳ 明朝" w:hAnsi="ＭＳ 明朝" w:hint="eastAsia"/>
          <w:noProof/>
          <w:color w:val="000000" w:themeColor="text1"/>
        </w:rPr>
        <mc:AlternateContent>
          <mc:Choice Requires="wps">
            <w:drawing>
              <wp:anchor distT="0" distB="0" distL="114300" distR="114300" simplePos="0" relativeHeight="251667456" behindDoc="0" locked="0" layoutInCell="1" allowOverlap="1" wp14:anchorId="7513D06C" wp14:editId="4641697F">
                <wp:simplePos x="0" y="0"/>
                <wp:positionH relativeFrom="column">
                  <wp:posOffset>4520724</wp:posOffset>
                </wp:positionH>
                <wp:positionV relativeFrom="paragraph">
                  <wp:posOffset>226286</wp:posOffset>
                </wp:positionV>
                <wp:extent cx="2138063" cy="3431540"/>
                <wp:effectExtent l="19050" t="19050" r="33655" b="35560"/>
                <wp:wrapNone/>
                <wp:docPr id="1598503532" name="四角形: 角を丸くする 6"/>
                <wp:cNvGraphicFramePr/>
                <a:graphic xmlns:a="http://schemas.openxmlformats.org/drawingml/2006/main">
                  <a:graphicData uri="http://schemas.microsoft.com/office/word/2010/wordprocessingShape">
                    <wps:wsp>
                      <wps:cNvSpPr/>
                      <wps:spPr>
                        <a:xfrm>
                          <a:off x="0" y="0"/>
                          <a:ext cx="2138063" cy="3431540"/>
                        </a:xfrm>
                        <a:prstGeom prst="roundRect">
                          <a:avLst/>
                        </a:prstGeom>
                        <a:noFill/>
                        <a:ln w="63500">
                          <a:solidFill>
                            <a:srgbClr val="FFE285"/>
                          </a:solidFill>
                        </a:ln>
                      </wps:spPr>
                      <wps:style>
                        <a:lnRef idx="1">
                          <a:schemeClr val="accent4"/>
                        </a:lnRef>
                        <a:fillRef idx="2">
                          <a:schemeClr val="accent4"/>
                        </a:fillRef>
                        <a:effectRef idx="1">
                          <a:schemeClr val="accent4"/>
                        </a:effectRef>
                        <a:fontRef idx="minor">
                          <a:schemeClr val="dk1"/>
                        </a:fontRef>
                      </wps:style>
                      <wps:txbx>
                        <w:txbxContent>
                          <w:p w14:paraId="6EA8D126" w14:textId="10518AA7" w:rsidR="00EC5D7E" w:rsidRDefault="00EC5D7E" w:rsidP="001E1D41">
                            <w:pPr>
                              <w:jc w:val="left"/>
                            </w:pPr>
                            <w:r>
                              <w:rPr>
                                <w:rFonts w:hint="eastAsia"/>
                              </w:rPr>
                              <w:t xml:space="preserve">11/5  </w:t>
                            </w:r>
                            <w:r w:rsidRPr="0028728B">
                              <w:rPr>
                                <w:rFonts w:hint="eastAsia"/>
                              </w:rPr>
                              <w:t>15:</w:t>
                            </w:r>
                            <w:r w:rsidR="00BD4123">
                              <w:rPr>
                                <w:rFonts w:hint="eastAsia"/>
                              </w:rPr>
                              <w:t>3</w:t>
                            </w:r>
                            <w:r w:rsidRPr="0028728B">
                              <w:rPr>
                                <w:rFonts w:hint="eastAsia"/>
                              </w:rPr>
                              <w:t>0～</w:t>
                            </w:r>
                            <w:r w:rsidR="00306BB0">
                              <w:rPr>
                                <w:rFonts w:hint="eastAsia"/>
                              </w:rPr>
                              <w:t>16</w:t>
                            </w:r>
                            <w:r w:rsidRPr="0028728B">
                              <w:rPr>
                                <w:rFonts w:hint="eastAsia"/>
                              </w:rPr>
                              <w:t>:</w:t>
                            </w:r>
                            <w:r w:rsidR="00306BB0">
                              <w:rPr>
                                <w:rFonts w:hint="eastAsia"/>
                              </w:rPr>
                              <w:t>4</w:t>
                            </w:r>
                            <w:r w:rsidRPr="0028728B">
                              <w:rPr>
                                <w:rFonts w:hint="eastAsia"/>
                              </w:rPr>
                              <w:t>0</w:t>
                            </w:r>
                          </w:p>
                          <w:p w14:paraId="5D6C87A1" w14:textId="5BCDE672" w:rsidR="00EC5D7E" w:rsidRDefault="007E1CF6" w:rsidP="001E1D41">
                            <w:pPr>
                              <w:jc w:val="left"/>
                            </w:pPr>
                            <w:r>
                              <w:rPr>
                                <w:rFonts w:hint="eastAsia"/>
                              </w:rPr>
                              <w:t>実践報告</w:t>
                            </w:r>
                            <w:r w:rsidR="000F2A59">
                              <w:rPr>
                                <w:rFonts w:hint="eastAsia"/>
                              </w:rPr>
                              <w:t>①</w:t>
                            </w:r>
                            <w:r w:rsidR="00D80DF7">
                              <w:rPr>
                                <w:rFonts w:hint="eastAsia"/>
                              </w:rPr>
                              <w:t>/グループワーク</w:t>
                            </w:r>
                          </w:p>
                          <w:p w14:paraId="1EDD3359" w14:textId="0CACC4C7" w:rsidR="005E5EAA" w:rsidRDefault="00D12D2C" w:rsidP="001E1D41">
                            <w:pPr>
                              <w:jc w:val="left"/>
                            </w:pPr>
                            <w:r w:rsidRPr="00D12D2C">
                              <w:rPr>
                                <w:rFonts w:hint="eastAsia"/>
                              </w:rPr>
                              <w:t>子ども家庭支援センターあまぎやま</w:t>
                            </w:r>
                          </w:p>
                          <w:p w14:paraId="2831B16E" w14:textId="5B05C17C" w:rsidR="00EC5D7E" w:rsidRDefault="005E5EAA" w:rsidP="001E1D41">
                            <w:pPr>
                              <w:jc w:val="left"/>
                            </w:pPr>
                            <w:r>
                              <w:rPr>
                                <w:rFonts w:hint="eastAsia"/>
                              </w:rPr>
                              <w:t>センター長</w:t>
                            </w:r>
                            <w:r w:rsidR="00E14A02">
                              <w:rPr>
                                <w:rFonts w:hint="eastAsia"/>
                              </w:rPr>
                              <w:t xml:space="preserve">　</w:t>
                            </w:r>
                            <w:r w:rsidR="00803C5A">
                              <w:rPr>
                                <w:rFonts w:hint="eastAsia"/>
                              </w:rPr>
                              <w:t>坂口</w:t>
                            </w:r>
                            <w:r w:rsidR="00E14A02">
                              <w:rPr>
                                <w:rFonts w:hint="eastAsia"/>
                              </w:rPr>
                              <w:t xml:space="preserve">　明夫</w:t>
                            </w:r>
                            <w:r w:rsidR="00014B6A">
                              <w:rPr>
                                <w:rFonts w:hint="eastAsia"/>
                              </w:rPr>
                              <w:t xml:space="preserve"> </w:t>
                            </w:r>
                            <w:r w:rsidR="00EC5D7E">
                              <w:rPr>
                                <w:rFonts w:hint="eastAsia"/>
                              </w:rPr>
                              <w:t>氏</w:t>
                            </w:r>
                          </w:p>
                          <w:p w14:paraId="57A667EC" w14:textId="172A23A1" w:rsidR="001517B8" w:rsidRDefault="001517B8" w:rsidP="001E1D41">
                            <w:pPr>
                              <w:jc w:val="left"/>
                            </w:pPr>
                          </w:p>
                          <w:p w14:paraId="0955F41C" w14:textId="03991EA5" w:rsidR="00306BB0" w:rsidRDefault="00306BB0" w:rsidP="001E1D41">
                            <w:pPr>
                              <w:jc w:val="left"/>
                            </w:pPr>
                            <w:r>
                              <w:rPr>
                                <w:rFonts w:hint="eastAsia"/>
                              </w:rPr>
                              <w:t xml:space="preserve">11/5  </w:t>
                            </w:r>
                            <w:r w:rsidRPr="0028728B">
                              <w:rPr>
                                <w:rFonts w:hint="eastAsia"/>
                              </w:rPr>
                              <w:t>1</w:t>
                            </w:r>
                            <w:r>
                              <w:rPr>
                                <w:rFonts w:hint="eastAsia"/>
                              </w:rPr>
                              <w:t>6</w:t>
                            </w:r>
                            <w:r w:rsidRPr="0028728B">
                              <w:rPr>
                                <w:rFonts w:hint="eastAsia"/>
                              </w:rPr>
                              <w:t>:</w:t>
                            </w:r>
                            <w:r>
                              <w:rPr>
                                <w:rFonts w:hint="eastAsia"/>
                              </w:rPr>
                              <w:t>5</w:t>
                            </w:r>
                            <w:r w:rsidRPr="0028728B">
                              <w:rPr>
                                <w:rFonts w:hint="eastAsia"/>
                              </w:rPr>
                              <w:t>0～</w:t>
                            </w:r>
                            <w:r>
                              <w:rPr>
                                <w:rFonts w:hint="eastAsia"/>
                              </w:rPr>
                              <w:t>17</w:t>
                            </w:r>
                            <w:r w:rsidRPr="0028728B">
                              <w:rPr>
                                <w:rFonts w:hint="eastAsia"/>
                              </w:rPr>
                              <w:t>:</w:t>
                            </w:r>
                            <w:r>
                              <w:rPr>
                                <w:rFonts w:hint="eastAsia"/>
                              </w:rPr>
                              <w:t>5</w:t>
                            </w:r>
                            <w:r w:rsidRPr="0028728B">
                              <w:rPr>
                                <w:rFonts w:hint="eastAsia"/>
                              </w:rPr>
                              <w:t>0</w:t>
                            </w:r>
                          </w:p>
                          <w:p w14:paraId="57891AA2" w14:textId="3785CAB8" w:rsidR="00CE5AFF" w:rsidRDefault="00CE5AFF" w:rsidP="001E1D41">
                            <w:pPr>
                              <w:jc w:val="left"/>
                            </w:pPr>
                            <w:r>
                              <w:rPr>
                                <w:rFonts w:hint="eastAsia"/>
                              </w:rPr>
                              <w:t>実践報告②</w:t>
                            </w:r>
                          </w:p>
                          <w:p w14:paraId="580587B6" w14:textId="77777777" w:rsidR="001517B8" w:rsidRPr="00687E18" w:rsidRDefault="001517B8" w:rsidP="001E1D41">
                            <w:pPr>
                              <w:jc w:val="left"/>
                              <w:rPr>
                                <w:sz w:val="16"/>
                                <w:szCs w:val="18"/>
                              </w:rPr>
                            </w:pPr>
                            <w:r>
                              <w:rPr>
                                <w:rFonts w:hint="eastAsia"/>
                                <w:sz w:val="16"/>
                                <w:szCs w:val="18"/>
                              </w:rPr>
                              <w:t>(一社）</w:t>
                            </w:r>
                            <w:r w:rsidRPr="00B820C1">
                              <w:rPr>
                                <w:rFonts w:hint="eastAsia"/>
                                <w:sz w:val="20"/>
                                <w:szCs w:val="21"/>
                              </w:rPr>
                              <w:t>Center of the Field</w:t>
                            </w:r>
                          </w:p>
                          <w:p w14:paraId="527ABBC1" w14:textId="662C9E2A" w:rsidR="00687E18" w:rsidRDefault="00086E32" w:rsidP="001E1D41">
                            <w:pPr>
                              <w:jc w:val="left"/>
                            </w:pPr>
                            <w:r>
                              <w:rPr>
                                <w:rFonts w:hint="eastAsia"/>
                              </w:rPr>
                              <w:t>代表　野中</w:t>
                            </w:r>
                            <w:r w:rsidR="00B820C1">
                              <w:rPr>
                                <w:rFonts w:hint="eastAsia"/>
                              </w:rPr>
                              <w:t xml:space="preserve"> </w:t>
                            </w:r>
                            <w:r>
                              <w:rPr>
                                <w:rFonts w:hint="eastAsia"/>
                              </w:rPr>
                              <w:t>勝治　氏</w:t>
                            </w:r>
                          </w:p>
                          <w:p w14:paraId="34788228" w14:textId="77777777" w:rsidR="00ED61DE" w:rsidRDefault="00ED61DE" w:rsidP="001E1D41">
                            <w:pPr>
                              <w:jc w:val="left"/>
                            </w:pPr>
                          </w:p>
                          <w:p w14:paraId="3E28A732" w14:textId="4CD33075" w:rsidR="001E0406" w:rsidRPr="001517B8" w:rsidRDefault="00CE145B" w:rsidP="001E1D41">
                            <w:pPr>
                              <w:jc w:val="left"/>
                            </w:pPr>
                            <w:r>
                              <w:rPr>
                                <w:rFonts w:hint="eastAsia"/>
                              </w:rPr>
                              <w:t>11/5  17:50～18:00</w:t>
                            </w:r>
                          </w:p>
                          <w:p w14:paraId="488F61F8" w14:textId="0F823B66" w:rsidR="009156B5" w:rsidRPr="00687E18" w:rsidRDefault="00FB5D2A" w:rsidP="001E1D41">
                            <w:pPr>
                              <w:jc w:val="left"/>
                            </w:pPr>
                            <w:r>
                              <w:rPr>
                                <w:rFonts w:hint="eastAsia"/>
                              </w:rPr>
                              <w:t>ハンドブック報告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3D06C" id="_x0000_s1032" style="position:absolute;left:0;text-align:left;margin-left:355.95pt;margin-top:17.8pt;width:168.35pt;height:2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" filled="f" strokecolor="#ffe285" strokeweight="5pt">
                <v:stroke joinstyle="miter"/>
                <v:textbox>
                  <w:txbxContent>
                    <w:p w14:paraId="6EA8D126" w14:textId="10518AA7" w:rsidR="00EC5D7E" w:rsidRDefault="00EC5D7E" w:rsidP="001E1D41">
                      <w:pPr>
                        <w:jc w:val="left"/>
                      </w:pPr>
                      <w:r>
                        <w:rPr>
                          <w:rFonts w:hint="eastAsia"/>
                        </w:rPr>
                        <w:t xml:space="preserve">11/5  </w:t>
                      </w:r>
                      <w:r w:rsidRPr="0028728B">
                        <w:rPr>
                          <w:rFonts w:hint="eastAsia"/>
                        </w:rPr>
                        <w:t>15:</w:t>
                      </w:r>
                      <w:r w:rsidR="00BD4123">
                        <w:rPr>
                          <w:rFonts w:hint="eastAsia"/>
                        </w:rPr>
                        <w:t>3</w:t>
                      </w:r>
                      <w:r w:rsidRPr="0028728B">
                        <w:rPr>
                          <w:rFonts w:hint="eastAsia"/>
                        </w:rPr>
                        <w:t>0～</w:t>
                      </w:r>
                      <w:r w:rsidR="00306BB0">
                        <w:rPr>
                          <w:rFonts w:hint="eastAsia"/>
                        </w:rPr>
                        <w:t>16</w:t>
                      </w:r>
                      <w:r w:rsidRPr="0028728B">
                        <w:rPr>
                          <w:rFonts w:hint="eastAsia"/>
                        </w:rPr>
                        <w:t>:</w:t>
                      </w:r>
                      <w:r w:rsidR="00306BB0">
                        <w:rPr>
                          <w:rFonts w:hint="eastAsia"/>
                        </w:rPr>
                        <w:t>4</w:t>
                      </w:r>
                      <w:r w:rsidRPr="0028728B">
                        <w:rPr>
                          <w:rFonts w:hint="eastAsia"/>
                        </w:rPr>
                        <w:t>0</w:t>
                      </w:r>
                    </w:p>
                    <w:p w14:paraId="5D6C87A1" w14:textId="5BCDE672" w:rsidR="00EC5D7E" w:rsidRDefault="007E1CF6" w:rsidP="001E1D41">
                      <w:pPr>
                        <w:jc w:val="left"/>
                      </w:pPr>
                      <w:r>
                        <w:rPr>
                          <w:rFonts w:hint="eastAsia"/>
                        </w:rPr>
                        <w:t>実践報告</w:t>
                      </w:r>
                      <w:r w:rsidR="000F2A59">
                        <w:rPr>
                          <w:rFonts w:hint="eastAsia"/>
                        </w:rPr>
                        <w:t>①</w:t>
                      </w:r>
                      <w:r w:rsidR="00D80DF7">
                        <w:rPr>
                          <w:rFonts w:hint="eastAsia"/>
                        </w:rPr>
                        <w:t>/グループワーク</w:t>
                      </w:r>
                    </w:p>
                    <w:p w14:paraId="1EDD3359" w14:textId="0CACC4C7" w:rsidR="005E5EAA" w:rsidRDefault="00D12D2C" w:rsidP="001E1D41">
                      <w:pPr>
                        <w:jc w:val="left"/>
                      </w:pPr>
                      <w:r w:rsidRPr="00D12D2C">
                        <w:rPr>
                          <w:rFonts w:hint="eastAsia"/>
                        </w:rPr>
                        <w:t>子ども家庭支援センターあまぎやま</w:t>
                      </w:r>
                    </w:p>
                    <w:p w14:paraId="2831B16E" w14:textId="5B05C17C" w:rsidR="00EC5D7E" w:rsidRDefault="005E5EAA" w:rsidP="001E1D41">
                      <w:pPr>
                        <w:jc w:val="left"/>
                      </w:pPr>
                      <w:r>
                        <w:rPr>
                          <w:rFonts w:hint="eastAsia"/>
                        </w:rPr>
                        <w:t>センター長</w:t>
                      </w:r>
                      <w:r w:rsidR="00E14A02">
                        <w:rPr>
                          <w:rFonts w:hint="eastAsia"/>
                        </w:rPr>
                        <w:t xml:space="preserve">　</w:t>
                      </w:r>
                      <w:r w:rsidR="00803C5A">
                        <w:rPr>
                          <w:rFonts w:hint="eastAsia"/>
                        </w:rPr>
                        <w:t>坂口</w:t>
                      </w:r>
                      <w:r w:rsidR="00E14A02">
                        <w:rPr>
                          <w:rFonts w:hint="eastAsia"/>
                        </w:rPr>
                        <w:t xml:space="preserve">　明夫</w:t>
                      </w:r>
                      <w:r w:rsidR="00014B6A">
                        <w:rPr>
                          <w:rFonts w:hint="eastAsia"/>
                        </w:rPr>
                        <w:t xml:space="preserve"> </w:t>
                      </w:r>
                      <w:r w:rsidR="00EC5D7E">
                        <w:rPr>
                          <w:rFonts w:hint="eastAsia"/>
                        </w:rPr>
                        <w:t>氏</w:t>
                      </w:r>
                    </w:p>
                    <w:p w14:paraId="57A667EC" w14:textId="172A23A1" w:rsidR="001517B8" w:rsidRDefault="001517B8" w:rsidP="001E1D41">
                      <w:pPr>
                        <w:jc w:val="left"/>
                      </w:pPr>
                    </w:p>
                    <w:p w14:paraId="0955F41C" w14:textId="03991EA5" w:rsidR="00306BB0" w:rsidRDefault="00306BB0" w:rsidP="001E1D41">
                      <w:pPr>
                        <w:jc w:val="left"/>
                      </w:pPr>
                      <w:r>
                        <w:rPr>
                          <w:rFonts w:hint="eastAsia"/>
                        </w:rPr>
                        <w:t xml:space="preserve">11/5  </w:t>
                      </w:r>
                      <w:r w:rsidRPr="0028728B">
                        <w:rPr>
                          <w:rFonts w:hint="eastAsia"/>
                        </w:rPr>
                        <w:t>1</w:t>
                      </w:r>
                      <w:r>
                        <w:rPr>
                          <w:rFonts w:hint="eastAsia"/>
                        </w:rPr>
                        <w:t>6</w:t>
                      </w:r>
                      <w:r w:rsidRPr="0028728B">
                        <w:rPr>
                          <w:rFonts w:hint="eastAsia"/>
                        </w:rPr>
                        <w:t>:</w:t>
                      </w:r>
                      <w:r>
                        <w:rPr>
                          <w:rFonts w:hint="eastAsia"/>
                        </w:rPr>
                        <w:t>5</w:t>
                      </w:r>
                      <w:r w:rsidRPr="0028728B">
                        <w:rPr>
                          <w:rFonts w:hint="eastAsia"/>
                        </w:rPr>
                        <w:t>0～</w:t>
                      </w:r>
                      <w:r>
                        <w:rPr>
                          <w:rFonts w:hint="eastAsia"/>
                        </w:rPr>
                        <w:t>17</w:t>
                      </w:r>
                      <w:r w:rsidRPr="0028728B">
                        <w:rPr>
                          <w:rFonts w:hint="eastAsia"/>
                        </w:rPr>
                        <w:t>:</w:t>
                      </w:r>
                      <w:r>
                        <w:rPr>
                          <w:rFonts w:hint="eastAsia"/>
                        </w:rPr>
                        <w:t>5</w:t>
                      </w:r>
                      <w:r w:rsidRPr="0028728B">
                        <w:rPr>
                          <w:rFonts w:hint="eastAsia"/>
                        </w:rPr>
                        <w:t>0</w:t>
                      </w:r>
                    </w:p>
                    <w:p w14:paraId="57891AA2" w14:textId="3785CAB8" w:rsidR="00CE5AFF" w:rsidRDefault="00CE5AFF" w:rsidP="001E1D41">
                      <w:pPr>
                        <w:jc w:val="left"/>
                      </w:pPr>
                      <w:r>
                        <w:rPr>
                          <w:rFonts w:hint="eastAsia"/>
                        </w:rPr>
                        <w:t>実践報告②</w:t>
                      </w:r>
                    </w:p>
                    <w:p w14:paraId="580587B6" w14:textId="77777777" w:rsidR="001517B8" w:rsidRPr="00687E18" w:rsidRDefault="001517B8" w:rsidP="001E1D41">
                      <w:pPr>
                        <w:jc w:val="left"/>
                        <w:rPr>
                          <w:sz w:val="16"/>
                          <w:szCs w:val="18"/>
                        </w:rPr>
                      </w:pPr>
                      <w:r>
                        <w:rPr>
                          <w:rFonts w:hint="eastAsia"/>
                          <w:sz w:val="16"/>
                          <w:szCs w:val="18"/>
                        </w:rPr>
                        <w:t>(一社）</w:t>
                      </w:r>
                      <w:r w:rsidRPr="00B820C1">
                        <w:rPr>
                          <w:rFonts w:hint="eastAsia"/>
                          <w:sz w:val="20"/>
                          <w:szCs w:val="21"/>
                        </w:rPr>
                        <w:t>Center of the Field</w:t>
                      </w:r>
                    </w:p>
                    <w:p w14:paraId="527ABBC1" w14:textId="662C9E2A" w:rsidR="00687E18" w:rsidRDefault="00086E32" w:rsidP="001E1D41">
                      <w:pPr>
                        <w:jc w:val="left"/>
                      </w:pPr>
                      <w:r>
                        <w:rPr>
                          <w:rFonts w:hint="eastAsia"/>
                        </w:rPr>
                        <w:t>代表　野中</w:t>
                      </w:r>
                      <w:r w:rsidR="00B820C1">
                        <w:rPr>
                          <w:rFonts w:hint="eastAsia"/>
                        </w:rPr>
                        <w:t xml:space="preserve"> </w:t>
                      </w:r>
                      <w:r>
                        <w:rPr>
                          <w:rFonts w:hint="eastAsia"/>
                        </w:rPr>
                        <w:t>勝治　氏</w:t>
                      </w:r>
                    </w:p>
                    <w:p w14:paraId="34788228" w14:textId="77777777" w:rsidR="00ED61DE" w:rsidRDefault="00ED61DE" w:rsidP="001E1D41">
                      <w:pPr>
                        <w:jc w:val="left"/>
                      </w:pPr>
                    </w:p>
                    <w:p w14:paraId="3E28A732" w14:textId="4CD33075" w:rsidR="001E0406" w:rsidRPr="001517B8" w:rsidRDefault="00CE145B" w:rsidP="001E1D41">
                      <w:pPr>
                        <w:jc w:val="left"/>
                      </w:pPr>
                      <w:r>
                        <w:rPr>
                          <w:rFonts w:hint="eastAsia"/>
                        </w:rPr>
                        <w:t>11/5  17:50～18:00</w:t>
                      </w:r>
                    </w:p>
                    <w:p w14:paraId="488F61F8" w14:textId="0F823B66" w:rsidR="009156B5" w:rsidRPr="00687E18" w:rsidRDefault="00FB5D2A" w:rsidP="001E1D41">
                      <w:pPr>
                        <w:jc w:val="left"/>
                      </w:pPr>
                      <w:r>
                        <w:rPr>
                          <w:rFonts w:hint="eastAsia"/>
                        </w:rPr>
                        <w:t>ハンドブック報告</w:t>
                      </w:r>
                    </w:p>
                  </w:txbxContent>
                </v:textbox>
              </v:roundrect>
            </w:pict>
          </mc:Fallback>
        </mc:AlternateContent>
      </w:r>
      <w:r w:rsidR="00543DC0" w:rsidRPr="001D3F06">
        <w:rPr>
          <w:rFonts w:ascii="ＭＳ 明朝" w:eastAsia="ＭＳ 明朝" w:hAnsi="ＭＳ 明朝" w:hint="eastAsia"/>
          <w:color w:val="000000" w:themeColor="text1"/>
        </w:rPr>
        <w:t>≪</w:t>
      </w:r>
      <w:r w:rsidR="00310E41" w:rsidRPr="001D3F06">
        <w:rPr>
          <w:rFonts w:ascii="ＭＳ 明朝" w:eastAsia="ＭＳ 明朝" w:hAnsi="ＭＳ 明朝" w:hint="eastAsia"/>
          <w:color w:val="000000" w:themeColor="text1"/>
        </w:rPr>
        <w:t>大会プログラム</w:t>
      </w:r>
      <w:r w:rsidR="00543DC0" w:rsidRPr="001D3F06">
        <w:rPr>
          <w:rFonts w:ascii="ＭＳ 明朝" w:eastAsia="ＭＳ 明朝" w:hAnsi="ＭＳ 明朝" w:hint="eastAsia"/>
          <w:color w:val="000000" w:themeColor="text1"/>
        </w:rPr>
        <w:t>≫</w:t>
      </w:r>
    </w:p>
    <w:p w14:paraId="42D1FA5C" w14:textId="5A653B35" w:rsidR="003A17B4" w:rsidRPr="001D3F06" w:rsidRDefault="003A17B4" w:rsidP="003A17B4">
      <w:pPr>
        <w:rPr>
          <w:rFonts w:ascii="ＭＳ 明朝" w:eastAsia="ＭＳ 明朝" w:hAnsi="ＭＳ 明朝"/>
          <w:color w:val="000000" w:themeColor="text1"/>
        </w:rPr>
      </w:pPr>
    </w:p>
    <w:p w14:paraId="23EDE660" w14:textId="437F37C6" w:rsidR="007516B6" w:rsidRPr="001D3F06" w:rsidRDefault="007516B6" w:rsidP="003A17B4">
      <w:pPr>
        <w:rPr>
          <w:rFonts w:ascii="ＭＳ 明朝" w:eastAsia="ＭＳ 明朝" w:hAnsi="ＭＳ 明朝"/>
          <w:color w:val="000000" w:themeColor="text1"/>
        </w:rPr>
      </w:pPr>
    </w:p>
    <w:p w14:paraId="6FC95474" w14:textId="070D6A27" w:rsidR="007516B6" w:rsidRPr="001D3F06" w:rsidRDefault="007516B6" w:rsidP="003A17B4">
      <w:pPr>
        <w:rPr>
          <w:rFonts w:ascii="ＭＳ 明朝" w:eastAsia="ＭＳ 明朝" w:hAnsi="ＭＳ 明朝"/>
          <w:color w:val="000000" w:themeColor="text1"/>
        </w:rPr>
      </w:pPr>
    </w:p>
    <w:p w14:paraId="0AF1D94A" w14:textId="718040A8" w:rsidR="007516B6" w:rsidRPr="001D3F06" w:rsidRDefault="007516B6" w:rsidP="003A17B4">
      <w:pPr>
        <w:rPr>
          <w:rFonts w:ascii="ＭＳ 明朝" w:eastAsia="ＭＳ 明朝" w:hAnsi="ＭＳ 明朝"/>
          <w:color w:val="000000" w:themeColor="text1"/>
        </w:rPr>
      </w:pPr>
    </w:p>
    <w:p w14:paraId="0782B635" w14:textId="77777777" w:rsidR="007516B6" w:rsidRPr="001D3F06" w:rsidRDefault="007516B6" w:rsidP="003A17B4">
      <w:pPr>
        <w:rPr>
          <w:rFonts w:ascii="ＭＳ 明朝" w:eastAsia="ＭＳ 明朝" w:hAnsi="ＭＳ 明朝"/>
          <w:color w:val="000000" w:themeColor="text1"/>
        </w:rPr>
      </w:pPr>
    </w:p>
    <w:p w14:paraId="688B1259" w14:textId="23889152" w:rsidR="003A17B4" w:rsidRPr="001D3F06" w:rsidRDefault="003A17B4" w:rsidP="003A17B4">
      <w:pPr>
        <w:rPr>
          <w:rFonts w:ascii="ＭＳ 明朝" w:eastAsia="ＭＳ 明朝" w:hAnsi="ＭＳ 明朝"/>
          <w:color w:val="000000" w:themeColor="text1"/>
        </w:rPr>
      </w:pPr>
    </w:p>
    <w:p w14:paraId="0A4B2C75" w14:textId="3A12FFAF" w:rsidR="003A17B4" w:rsidRPr="001D3F06" w:rsidRDefault="003A17B4" w:rsidP="003A17B4">
      <w:pPr>
        <w:rPr>
          <w:rFonts w:ascii="ＭＳ 明朝" w:eastAsia="ＭＳ 明朝" w:hAnsi="ＭＳ 明朝"/>
          <w:color w:val="000000" w:themeColor="text1"/>
        </w:rPr>
      </w:pPr>
    </w:p>
    <w:p w14:paraId="592C9878" w14:textId="1C8AA706" w:rsidR="003A17B4" w:rsidRPr="001D3F06" w:rsidRDefault="00F4320A" w:rsidP="003A17B4">
      <w:pPr>
        <w:rPr>
          <w:rFonts w:ascii="ＭＳ 明朝" w:eastAsia="ＭＳ 明朝" w:hAnsi="ＭＳ 明朝"/>
          <w:color w:val="000000" w:themeColor="text1"/>
        </w:rPr>
      </w:pPr>
      <w:r w:rsidRPr="001D3F06">
        <w:rPr>
          <w:rFonts w:ascii="ＭＳ 明朝" w:eastAsia="ＭＳ 明朝" w:hAnsi="ＭＳ 明朝" w:hint="eastAsia"/>
          <w:noProof/>
          <w:color w:val="000000" w:themeColor="text1"/>
        </w:rPr>
        <mc:AlternateContent>
          <mc:Choice Requires="wps">
            <w:drawing>
              <wp:anchor distT="0" distB="0" distL="114300" distR="114300" simplePos="0" relativeHeight="251654144" behindDoc="0" locked="0" layoutInCell="1" allowOverlap="1" wp14:anchorId="6C8380AE" wp14:editId="3597A2D8">
                <wp:simplePos x="0" y="0"/>
                <wp:positionH relativeFrom="column">
                  <wp:posOffset>120650</wp:posOffset>
                </wp:positionH>
                <wp:positionV relativeFrom="paragraph">
                  <wp:posOffset>154768</wp:posOffset>
                </wp:positionV>
                <wp:extent cx="1610360" cy="1673017"/>
                <wp:effectExtent l="19050" t="19050" r="46990" b="41910"/>
                <wp:wrapNone/>
                <wp:docPr id="1792713775" name="四角形: 角を丸くする 6"/>
                <wp:cNvGraphicFramePr/>
                <a:graphic xmlns:a="http://schemas.openxmlformats.org/drawingml/2006/main">
                  <a:graphicData uri="http://schemas.microsoft.com/office/word/2010/wordprocessingShape">
                    <wps:wsp>
                      <wps:cNvSpPr/>
                      <wps:spPr>
                        <a:xfrm>
                          <a:off x="0" y="0"/>
                          <a:ext cx="1610360" cy="1673017"/>
                        </a:xfrm>
                        <a:prstGeom prst="roundRect">
                          <a:avLst/>
                        </a:prstGeom>
                        <a:noFill/>
                        <a:ln w="63500">
                          <a:solidFill>
                            <a:srgbClr val="FFE285"/>
                          </a:solidFill>
                        </a:ln>
                      </wps:spPr>
                      <wps:style>
                        <a:lnRef idx="1">
                          <a:schemeClr val="accent4"/>
                        </a:lnRef>
                        <a:fillRef idx="2">
                          <a:schemeClr val="accent4"/>
                        </a:fillRef>
                        <a:effectRef idx="1">
                          <a:schemeClr val="accent4"/>
                        </a:effectRef>
                        <a:fontRef idx="minor">
                          <a:schemeClr val="dk1"/>
                        </a:fontRef>
                      </wps:style>
                      <wps:txbx>
                        <w:txbxContent>
                          <w:p w14:paraId="5114D777" w14:textId="7FA96D39" w:rsidR="00D34C89" w:rsidRDefault="00D34C89" w:rsidP="0048031F">
                            <w:pPr>
                              <w:jc w:val="left"/>
                            </w:pPr>
                            <w:r>
                              <w:rPr>
                                <w:rFonts w:hint="eastAsia"/>
                              </w:rPr>
                              <w:t>11/5　13:00～13:20</w:t>
                            </w:r>
                          </w:p>
                          <w:p w14:paraId="7A85CC58" w14:textId="6274E8DF" w:rsidR="00D34C89" w:rsidRDefault="00D34C89" w:rsidP="0048031F">
                            <w:pPr>
                              <w:jc w:val="left"/>
                            </w:pPr>
                            <w:r>
                              <w:rPr>
                                <w:rFonts w:hint="eastAsia"/>
                              </w:rPr>
                              <w:t>開会式</w:t>
                            </w:r>
                          </w:p>
                          <w:p w14:paraId="0D809A09" w14:textId="77777777" w:rsidR="00E11563" w:rsidRDefault="00E11563" w:rsidP="0048031F">
                            <w:pPr>
                              <w:jc w:val="left"/>
                            </w:pPr>
                          </w:p>
                          <w:p w14:paraId="6CF6E70E" w14:textId="279AD90F" w:rsidR="00B83A7A" w:rsidRDefault="00646BEF" w:rsidP="0048031F">
                            <w:pPr>
                              <w:jc w:val="left"/>
                            </w:pPr>
                            <w:r>
                              <w:rPr>
                                <w:rFonts w:hint="eastAsia"/>
                              </w:rPr>
                              <w:t>11/5  13:</w:t>
                            </w:r>
                            <w:r w:rsidR="007930D1">
                              <w:rPr>
                                <w:rFonts w:hint="eastAsia"/>
                              </w:rPr>
                              <w:t>2</w:t>
                            </w:r>
                            <w:r>
                              <w:rPr>
                                <w:rFonts w:hint="eastAsia"/>
                              </w:rPr>
                              <w:t>0～1</w:t>
                            </w:r>
                            <w:r w:rsidR="007930D1">
                              <w:rPr>
                                <w:rFonts w:hint="eastAsia"/>
                              </w:rPr>
                              <w:t>4</w:t>
                            </w:r>
                            <w:r>
                              <w:rPr>
                                <w:rFonts w:hint="eastAsia"/>
                              </w:rPr>
                              <w:t>:</w:t>
                            </w:r>
                            <w:r w:rsidR="007930D1">
                              <w:rPr>
                                <w:rFonts w:hint="eastAsia"/>
                              </w:rPr>
                              <w:t>0</w:t>
                            </w:r>
                            <w:r>
                              <w:rPr>
                                <w:rFonts w:hint="eastAsia"/>
                              </w:rPr>
                              <w:t>0</w:t>
                            </w:r>
                          </w:p>
                          <w:p w14:paraId="00123E18" w14:textId="1CB316D7" w:rsidR="006C2339" w:rsidRDefault="006C2339" w:rsidP="0048031F">
                            <w:pPr>
                              <w:jc w:val="left"/>
                            </w:pPr>
                            <w:r>
                              <w:rPr>
                                <w:rFonts w:hint="eastAsia"/>
                              </w:rPr>
                              <w:t>行政説明</w:t>
                            </w:r>
                          </w:p>
                          <w:p w14:paraId="3837BAC7" w14:textId="08A4CEA8" w:rsidR="00DB565C" w:rsidRDefault="006C2339" w:rsidP="0048031F">
                            <w:pPr>
                              <w:jc w:val="left"/>
                            </w:pPr>
                            <w:r>
                              <w:rPr>
                                <w:rFonts w:hint="eastAsia"/>
                              </w:rPr>
                              <w:t>こども家庭庁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380AE" id="_x0000_s1033" style="position:absolute;left:0;text-align:left;margin-left:9.5pt;margin-top:12.2pt;width:126.8pt;height:13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" filled="f" strokecolor="#ffe285" strokeweight="5pt">
                <v:stroke joinstyle="miter"/>
                <v:textbox>
                  <w:txbxContent>
                    <w:p w14:paraId="5114D777" w14:textId="7FA96D39" w:rsidR="00D34C89" w:rsidRDefault="00D34C89" w:rsidP="0048031F">
                      <w:pPr>
                        <w:jc w:val="left"/>
                      </w:pPr>
                      <w:r>
                        <w:rPr>
                          <w:rFonts w:hint="eastAsia"/>
                        </w:rPr>
                        <w:t>11/5　13:00～13:20</w:t>
                      </w:r>
                    </w:p>
                    <w:p w14:paraId="7A85CC58" w14:textId="6274E8DF" w:rsidR="00D34C89" w:rsidRDefault="00D34C89" w:rsidP="0048031F">
                      <w:pPr>
                        <w:jc w:val="left"/>
                      </w:pPr>
                      <w:r>
                        <w:rPr>
                          <w:rFonts w:hint="eastAsia"/>
                        </w:rPr>
                        <w:t>開会式</w:t>
                      </w:r>
                    </w:p>
                    <w:p w14:paraId="0D809A09" w14:textId="77777777" w:rsidR="00E11563" w:rsidRDefault="00E11563" w:rsidP="0048031F">
                      <w:pPr>
                        <w:jc w:val="left"/>
                      </w:pPr>
                    </w:p>
                    <w:p w14:paraId="6CF6E70E" w14:textId="279AD90F" w:rsidR="00B83A7A" w:rsidRDefault="00646BEF" w:rsidP="0048031F">
                      <w:pPr>
                        <w:jc w:val="left"/>
                      </w:pPr>
                      <w:r>
                        <w:rPr>
                          <w:rFonts w:hint="eastAsia"/>
                        </w:rPr>
                        <w:t>11/5  13:</w:t>
                      </w:r>
                      <w:r w:rsidR="007930D1">
                        <w:rPr>
                          <w:rFonts w:hint="eastAsia"/>
                        </w:rPr>
                        <w:t>2</w:t>
                      </w:r>
                      <w:r>
                        <w:rPr>
                          <w:rFonts w:hint="eastAsia"/>
                        </w:rPr>
                        <w:t>0～1</w:t>
                      </w:r>
                      <w:r w:rsidR="007930D1">
                        <w:rPr>
                          <w:rFonts w:hint="eastAsia"/>
                        </w:rPr>
                        <w:t>4</w:t>
                      </w:r>
                      <w:r>
                        <w:rPr>
                          <w:rFonts w:hint="eastAsia"/>
                        </w:rPr>
                        <w:t>:</w:t>
                      </w:r>
                      <w:r w:rsidR="007930D1">
                        <w:rPr>
                          <w:rFonts w:hint="eastAsia"/>
                        </w:rPr>
                        <w:t>0</w:t>
                      </w:r>
                      <w:r>
                        <w:rPr>
                          <w:rFonts w:hint="eastAsia"/>
                        </w:rPr>
                        <w:t>0</w:t>
                      </w:r>
                    </w:p>
                    <w:p w14:paraId="00123E18" w14:textId="1CB316D7" w:rsidR="006C2339" w:rsidRDefault="006C2339" w:rsidP="0048031F">
                      <w:pPr>
                        <w:jc w:val="left"/>
                      </w:pPr>
                      <w:r>
                        <w:rPr>
                          <w:rFonts w:hint="eastAsia"/>
                        </w:rPr>
                        <w:t>行政説明</w:t>
                      </w:r>
                    </w:p>
                    <w:p w14:paraId="3837BAC7" w14:textId="08A4CEA8" w:rsidR="00DB565C" w:rsidRDefault="006C2339" w:rsidP="0048031F">
                      <w:pPr>
                        <w:jc w:val="left"/>
                      </w:pPr>
                      <w:r>
                        <w:rPr>
                          <w:rFonts w:hint="eastAsia"/>
                        </w:rPr>
                        <w:t>こども家庭庁</w:t>
                      </w:r>
                    </w:p>
                  </w:txbxContent>
                </v:textbox>
              </v:roundrect>
            </w:pict>
          </mc:Fallback>
        </mc:AlternateContent>
      </w:r>
    </w:p>
    <w:p w14:paraId="61E5100D" w14:textId="58F3FF25" w:rsidR="003A17B4" w:rsidRPr="001D3F06" w:rsidRDefault="003A17B4" w:rsidP="003A17B4">
      <w:pPr>
        <w:rPr>
          <w:rFonts w:ascii="ＭＳ 明朝" w:eastAsia="ＭＳ 明朝" w:hAnsi="ＭＳ 明朝"/>
          <w:color w:val="000000" w:themeColor="text1"/>
        </w:rPr>
      </w:pPr>
    </w:p>
    <w:p w14:paraId="18E0B7DD" w14:textId="3DFD9744" w:rsidR="008D080F" w:rsidRPr="001D3F06" w:rsidRDefault="008D080F" w:rsidP="003A17B4">
      <w:pPr>
        <w:rPr>
          <w:rFonts w:ascii="ＭＳ 明朝" w:eastAsia="ＭＳ 明朝" w:hAnsi="ＭＳ 明朝"/>
          <w:color w:val="000000" w:themeColor="text1"/>
        </w:rPr>
      </w:pPr>
    </w:p>
    <w:p w14:paraId="43BB1FD8" w14:textId="77456ABE" w:rsidR="008D080F" w:rsidRPr="001D3F06" w:rsidRDefault="008D080F" w:rsidP="003A17B4">
      <w:pPr>
        <w:rPr>
          <w:rFonts w:ascii="ＭＳ 明朝" w:eastAsia="ＭＳ 明朝" w:hAnsi="ＭＳ 明朝"/>
          <w:color w:val="000000" w:themeColor="text1"/>
        </w:rPr>
      </w:pPr>
    </w:p>
    <w:p w14:paraId="24E69FE9" w14:textId="1F86B10E" w:rsidR="008D080F" w:rsidRPr="001D3F06" w:rsidRDefault="008D080F" w:rsidP="003A17B4">
      <w:pPr>
        <w:rPr>
          <w:rFonts w:ascii="ＭＳ 明朝" w:eastAsia="ＭＳ 明朝" w:hAnsi="ＭＳ 明朝"/>
          <w:color w:val="000000" w:themeColor="text1"/>
        </w:rPr>
      </w:pPr>
    </w:p>
    <w:p w14:paraId="1008DD39" w14:textId="6F6ED899" w:rsidR="003A17B4" w:rsidRPr="001D3F06" w:rsidRDefault="003A17B4" w:rsidP="003A17B4">
      <w:pPr>
        <w:rPr>
          <w:rFonts w:ascii="ＭＳ 明朝" w:eastAsia="ＭＳ 明朝" w:hAnsi="ＭＳ 明朝"/>
          <w:color w:val="000000" w:themeColor="text1"/>
        </w:rPr>
      </w:pPr>
    </w:p>
    <w:p w14:paraId="1F099D25" w14:textId="5A367290" w:rsidR="003A17B4" w:rsidRPr="001D3F06" w:rsidRDefault="003A17B4" w:rsidP="003A17B4">
      <w:pPr>
        <w:rPr>
          <w:rFonts w:ascii="ＭＳ 明朝" w:eastAsia="ＭＳ 明朝" w:hAnsi="ＭＳ 明朝"/>
          <w:color w:val="000000" w:themeColor="text1"/>
        </w:rPr>
      </w:pPr>
    </w:p>
    <w:p w14:paraId="41824825" w14:textId="7A0CFC4E" w:rsidR="003A17B4" w:rsidRPr="001D3F06" w:rsidRDefault="003A17B4" w:rsidP="003A17B4">
      <w:pPr>
        <w:rPr>
          <w:rFonts w:ascii="ＭＳ 明朝" w:eastAsia="ＭＳ 明朝" w:hAnsi="ＭＳ 明朝"/>
          <w:color w:val="000000" w:themeColor="text1"/>
        </w:rPr>
      </w:pPr>
    </w:p>
    <w:p w14:paraId="02D20DD9" w14:textId="5F3846F4" w:rsidR="003A17B4" w:rsidRPr="001D3F06" w:rsidRDefault="00B20C79" w:rsidP="003A17B4">
      <w:pPr>
        <w:rPr>
          <w:rFonts w:ascii="ＭＳ 明朝" w:eastAsia="ＭＳ 明朝" w:hAnsi="ＭＳ 明朝"/>
          <w:color w:val="000000" w:themeColor="text1"/>
        </w:rPr>
      </w:pPr>
      <w:r w:rsidRPr="001D3F06">
        <w:rPr>
          <w:rFonts w:ascii="ＭＳ 明朝" w:eastAsia="ＭＳ 明朝" w:hAnsi="ＭＳ 明朝" w:hint="eastAsia"/>
          <w:noProof/>
          <w:color w:val="000000" w:themeColor="text1"/>
        </w:rPr>
        <mc:AlternateContent>
          <mc:Choice Requires="wps">
            <w:drawing>
              <wp:anchor distT="0" distB="0" distL="114300" distR="114300" simplePos="0" relativeHeight="251658240" behindDoc="0" locked="0" layoutInCell="1" allowOverlap="1" wp14:anchorId="12E54E64" wp14:editId="5E5ED9EE">
                <wp:simplePos x="0" y="0"/>
                <wp:positionH relativeFrom="margin">
                  <wp:posOffset>52917</wp:posOffset>
                </wp:positionH>
                <wp:positionV relativeFrom="paragraph">
                  <wp:posOffset>112183</wp:posOffset>
                </wp:positionV>
                <wp:extent cx="6607810" cy="1656715"/>
                <wp:effectExtent l="19050" t="19050" r="40640" b="38735"/>
                <wp:wrapNone/>
                <wp:docPr id="63962523" name="四角形: 角を丸くする 6"/>
                <wp:cNvGraphicFramePr/>
                <a:graphic xmlns:a="http://schemas.openxmlformats.org/drawingml/2006/main">
                  <a:graphicData uri="http://schemas.microsoft.com/office/word/2010/wordprocessingShape">
                    <wps:wsp>
                      <wps:cNvSpPr/>
                      <wps:spPr>
                        <a:xfrm>
                          <a:off x="0" y="0"/>
                          <a:ext cx="6607810" cy="1656715"/>
                        </a:xfrm>
                        <a:prstGeom prst="roundRect">
                          <a:avLst/>
                        </a:prstGeom>
                        <a:noFill/>
                        <a:ln w="63500">
                          <a:solidFill>
                            <a:srgbClr val="FFE285"/>
                          </a:solidFill>
                        </a:ln>
                      </wps:spPr>
                      <wps:style>
                        <a:lnRef idx="1">
                          <a:schemeClr val="accent4"/>
                        </a:lnRef>
                        <a:fillRef idx="2">
                          <a:schemeClr val="accent4"/>
                        </a:fillRef>
                        <a:effectRef idx="1">
                          <a:schemeClr val="accent4"/>
                        </a:effectRef>
                        <a:fontRef idx="minor">
                          <a:schemeClr val="dk1"/>
                        </a:fontRef>
                      </wps:style>
                      <wps:txbx>
                        <w:txbxContent>
                          <w:p w14:paraId="2A3867BA" w14:textId="54D513C7" w:rsidR="00235089" w:rsidRDefault="00235089" w:rsidP="00235089">
                            <w:pPr>
                              <w:jc w:val="center"/>
                            </w:pPr>
                            <w:r>
                              <w:rPr>
                                <w:rFonts w:hint="eastAsia"/>
                              </w:rPr>
                              <w:t>11/6</w:t>
                            </w:r>
                            <w:r w:rsidR="00FD7905">
                              <w:rPr>
                                <w:rFonts w:hint="eastAsia"/>
                              </w:rPr>
                              <w:t xml:space="preserve"> </w:t>
                            </w:r>
                            <w:r w:rsidR="004C475C">
                              <w:rPr>
                                <w:rFonts w:hint="eastAsia"/>
                              </w:rPr>
                              <w:t xml:space="preserve"> 9:30～11:30</w:t>
                            </w:r>
                          </w:p>
                          <w:p w14:paraId="0352E4B2" w14:textId="15A66286" w:rsidR="004C475C" w:rsidRPr="0070483C" w:rsidRDefault="004C475C" w:rsidP="00235089">
                            <w:pPr>
                              <w:jc w:val="center"/>
                              <w:rPr>
                                <w:b/>
                                <w:bCs/>
                              </w:rPr>
                            </w:pPr>
                            <w:r w:rsidRPr="0070483C">
                              <w:rPr>
                                <w:rFonts w:hint="eastAsia"/>
                                <w:b/>
                                <w:bCs/>
                              </w:rPr>
                              <w:t>シンポジウム</w:t>
                            </w:r>
                            <w:r w:rsidR="00666C0D" w:rsidRPr="0070483C">
                              <w:rPr>
                                <w:rFonts w:hint="eastAsia"/>
                                <w:b/>
                                <w:bCs/>
                              </w:rPr>
                              <w:t xml:space="preserve">　～地域支援</w:t>
                            </w:r>
                            <w:r w:rsidR="00C72146" w:rsidRPr="0070483C">
                              <w:rPr>
                                <w:rFonts w:hint="eastAsia"/>
                                <w:b/>
                                <w:bCs/>
                              </w:rPr>
                              <w:t>について～</w:t>
                            </w:r>
                          </w:p>
                          <w:p w14:paraId="76B02078" w14:textId="3C243F92" w:rsidR="004C475C" w:rsidRDefault="00BF75EE" w:rsidP="00263305">
                            <w:pPr>
                              <w:ind w:firstLineChars="300" w:firstLine="630"/>
                            </w:pPr>
                            <w:r>
                              <w:rPr>
                                <w:rFonts w:hint="eastAsia"/>
                              </w:rPr>
                              <w:t>ファシリテーター：</w:t>
                            </w:r>
                            <w:r w:rsidR="007510B6">
                              <w:rPr>
                                <w:rFonts w:hint="eastAsia"/>
                              </w:rPr>
                              <w:t>矢野　茂生</w:t>
                            </w:r>
                            <w:r w:rsidR="00263305">
                              <w:rPr>
                                <w:rFonts w:hint="eastAsia"/>
                              </w:rPr>
                              <w:t xml:space="preserve">　氏</w:t>
                            </w:r>
                            <w:r w:rsidR="009E233B">
                              <w:rPr>
                                <w:rFonts w:hint="eastAsia"/>
                              </w:rPr>
                              <w:t>（</w:t>
                            </w:r>
                            <w:r w:rsidR="00710F1A">
                              <w:rPr>
                                <w:rFonts w:hint="eastAsia"/>
                              </w:rPr>
                              <w:t>特定</w:t>
                            </w:r>
                            <w:r w:rsidR="00C3221A">
                              <w:rPr>
                                <w:rFonts w:hint="eastAsia"/>
                              </w:rPr>
                              <w:t>非営利活動法人おおいた子ども支援ネット</w:t>
                            </w:r>
                            <w:r w:rsidR="002A4E16">
                              <w:rPr>
                                <w:rFonts w:hint="eastAsia"/>
                              </w:rPr>
                              <w:t xml:space="preserve">　</w:t>
                            </w:r>
                            <w:r w:rsidR="00180F43">
                              <w:rPr>
                                <w:rFonts w:hint="eastAsia"/>
                              </w:rPr>
                              <w:t>理事長</w:t>
                            </w:r>
                            <w:r w:rsidR="009E233B">
                              <w:rPr>
                                <w:rFonts w:hint="eastAsia"/>
                              </w:rPr>
                              <w:t>）</w:t>
                            </w:r>
                          </w:p>
                          <w:p w14:paraId="766B46D6" w14:textId="113B04DF" w:rsidR="00666C0D" w:rsidRDefault="004B2C5C" w:rsidP="00263305">
                            <w:pPr>
                              <w:ind w:firstLineChars="300" w:firstLine="630"/>
                            </w:pPr>
                            <w:r>
                              <w:rPr>
                                <w:rFonts w:hint="eastAsia"/>
                              </w:rPr>
                              <w:t>パネリスト</w:t>
                            </w:r>
                            <w:r w:rsidR="005059BE">
                              <w:rPr>
                                <w:rFonts w:hint="eastAsia"/>
                              </w:rPr>
                              <w:t xml:space="preserve">　　　</w:t>
                            </w:r>
                            <w:r>
                              <w:rPr>
                                <w:rFonts w:hint="eastAsia"/>
                              </w:rPr>
                              <w:t>：山村</w:t>
                            </w:r>
                            <w:r w:rsidR="00564480">
                              <w:rPr>
                                <w:rFonts w:hint="eastAsia"/>
                              </w:rPr>
                              <w:t xml:space="preserve">　</w:t>
                            </w:r>
                            <w:r w:rsidR="006B6428">
                              <w:rPr>
                                <w:rFonts w:hint="eastAsia"/>
                              </w:rPr>
                              <w:t>レジーナ</w:t>
                            </w:r>
                            <w:r>
                              <w:rPr>
                                <w:rFonts w:hint="eastAsia"/>
                              </w:rPr>
                              <w:t xml:space="preserve">　</w:t>
                            </w:r>
                            <w:r w:rsidR="007933B6">
                              <w:rPr>
                                <w:rFonts w:hint="eastAsia"/>
                              </w:rPr>
                              <w:t>氏</w:t>
                            </w:r>
                            <w:r>
                              <w:rPr>
                                <w:rFonts w:hint="eastAsia"/>
                              </w:rPr>
                              <w:t>（レミシンクグループ　CEO）</w:t>
                            </w:r>
                          </w:p>
                          <w:p w14:paraId="0F4977E8" w14:textId="3FF93477" w:rsidR="00666C0D" w:rsidRDefault="004B2C5C" w:rsidP="00263305">
                            <w:pPr>
                              <w:ind w:firstLineChars="300" w:firstLine="630"/>
                            </w:pPr>
                            <w:r>
                              <w:rPr>
                                <w:rFonts w:hint="eastAsia"/>
                              </w:rPr>
                              <w:t>パネリスト</w:t>
                            </w:r>
                            <w:r w:rsidR="006C1405">
                              <w:rPr>
                                <w:rFonts w:hint="eastAsia"/>
                              </w:rPr>
                              <w:t xml:space="preserve">　　　</w:t>
                            </w:r>
                            <w:r>
                              <w:rPr>
                                <w:rFonts w:hint="eastAsia"/>
                              </w:rPr>
                              <w:t>：</w:t>
                            </w:r>
                            <w:r w:rsidR="00130670">
                              <w:rPr>
                                <w:rFonts w:hint="eastAsia"/>
                              </w:rPr>
                              <w:t>北川</w:t>
                            </w:r>
                            <w:r w:rsidR="00231F5A">
                              <w:rPr>
                                <w:rFonts w:hint="eastAsia"/>
                              </w:rPr>
                              <w:t xml:space="preserve">　</w:t>
                            </w:r>
                            <w:r w:rsidR="00130670">
                              <w:rPr>
                                <w:rFonts w:hint="eastAsia"/>
                              </w:rPr>
                              <w:t>聡子</w:t>
                            </w:r>
                            <w:r w:rsidR="006132FD">
                              <w:rPr>
                                <w:rFonts w:hint="eastAsia"/>
                              </w:rPr>
                              <w:t xml:space="preserve">　</w:t>
                            </w:r>
                            <w:r w:rsidR="00130670">
                              <w:rPr>
                                <w:rFonts w:hint="eastAsia"/>
                              </w:rPr>
                              <w:t>氏</w:t>
                            </w:r>
                            <w:r w:rsidR="001C0EA7">
                              <w:rPr>
                                <w:rFonts w:hint="eastAsia"/>
                              </w:rPr>
                              <w:t>（一般社団法人</w:t>
                            </w:r>
                            <w:r w:rsidR="00A9573A">
                              <w:rPr>
                                <w:rFonts w:hint="eastAsia"/>
                              </w:rPr>
                              <w:t>日本</w:t>
                            </w:r>
                            <w:r w:rsidR="001C0EA7">
                              <w:rPr>
                                <w:rFonts w:hint="eastAsia"/>
                              </w:rPr>
                              <w:t xml:space="preserve">ファミリーホーム協議会　</w:t>
                            </w:r>
                            <w:r w:rsidR="00130670">
                              <w:rPr>
                                <w:rFonts w:hint="eastAsia"/>
                              </w:rPr>
                              <w:t>会長</w:t>
                            </w:r>
                            <w:r w:rsidR="001C0EA7">
                              <w:rPr>
                                <w:rFonts w:hint="eastAsia"/>
                              </w:rPr>
                              <w:t>）</w:t>
                            </w:r>
                          </w:p>
                          <w:p w14:paraId="2A038879" w14:textId="565E8CB3" w:rsidR="004B2C5C" w:rsidRDefault="004B2C5C" w:rsidP="00263305">
                            <w:pPr>
                              <w:ind w:firstLineChars="300" w:firstLine="630"/>
                            </w:pPr>
                            <w:r>
                              <w:rPr>
                                <w:rFonts w:hint="eastAsia"/>
                              </w:rPr>
                              <w:t>パネリスト</w:t>
                            </w:r>
                            <w:r w:rsidR="006C1405">
                              <w:rPr>
                                <w:rFonts w:hint="eastAsia"/>
                              </w:rPr>
                              <w:t xml:space="preserve">　　　</w:t>
                            </w:r>
                            <w:r>
                              <w:rPr>
                                <w:rFonts w:hint="eastAsia"/>
                              </w:rPr>
                              <w:t>：</w:t>
                            </w:r>
                            <w:r w:rsidR="00231F5A">
                              <w:rPr>
                                <w:rFonts w:hint="eastAsia"/>
                              </w:rPr>
                              <w:t>橋本</w:t>
                            </w:r>
                            <w:r w:rsidR="004E3AB2">
                              <w:rPr>
                                <w:rFonts w:hint="eastAsia"/>
                              </w:rPr>
                              <w:t xml:space="preserve">　達昌</w:t>
                            </w:r>
                            <w:r w:rsidR="006132FD">
                              <w:rPr>
                                <w:rFonts w:hint="eastAsia"/>
                              </w:rPr>
                              <w:t xml:space="preserve">　</w:t>
                            </w:r>
                            <w:r w:rsidR="004E3AB2">
                              <w:rPr>
                                <w:rFonts w:hint="eastAsia"/>
                              </w:rPr>
                              <w:t>氏</w:t>
                            </w:r>
                            <w:r w:rsidR="0065549F">
                              <w:rPr>
                                <w:rFonts w:hint="eastAsia"/>
                              </w:rPr>
                              <w:t>（全国</w:t>
                            </w:r>
                            <w:r w:rsidR="00583538">
                              <w:rPr>
                                <w:rFonts w:hint="eastAsia"/>
                              </w:rPr>
                              <w:t>児童家庭支援センター協議会</w:t>
                            </w:r>
                            <w:r w:rsidR="00130670">
                              <w:rPr>
                                <w:rFonts w:hint="eastAsia"/>
                              </w:rPr>
                              <w:t xml:space="preserve">　</w:t>
                            </w:r>
                            <w:r w:rsidR="00231F5A">
                              <w:rPr>
                                <w:rFonts w:hint="eastAsia"/>
                              </w:rPr>
                              <w:t>会長）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54E64" id="_x0000_s1034" style="position:absolute;left:0;text-align:left;margin-left:4.15pt;margin-top:8.85pt;width:520.3pt;height:13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" filled="f" strokecolor="#ffe285" strokeweight="5pt">
                <v:stroke joinstyle="miter"/>
                <v:textbox>
                  <w:txbxContent>
                    <w:p w14:paraId="2A3867BA" w14:textId="54D513C7" w:rsidR="00235089" w:rsidRDefault="00235089" w:rsidP="00235089">
                      <w:pPr>
                        <w:jc w:val="center"/>
                      </w:pPr>
                      <w:r>
                        <w:rPr>
                          <w:rFonts w:hint="eastAsia"/>
                        </w:rPr>
                        <w:t>11/6</w:t>
                      </w:r>
                      <w:r w:rsidR="00FD7905">
                        <w:rPr>
                          <w:rFonts w:hint="eastAsia"/>
                        </w:rPr>
                        <w:t xml:space="preserve"> </w:t>
                      </w:r>
                      <w:r w:rsidR="004C475C">
                        <w:rPr>
                          <w:rFonts w:hint="eastAsia"/>
                        </w:rPr>
                        <w:t xml:space="preserve"> 9:30～11:30</w:t>
                      </w:r>
                    </w:p>
                    <w:p w14:paraId="0352E4B2" w14:textId="15A66286" w:rsidR="004C475C" w:rsidRPr="0070483C" w:rsidRDefault="004C475C" w:rsidP="00235089">
                      <w:pPr>
                        <w:jc w:val="center"/>
                        <w:rPr>
                          <w:b/>
                          <w:bCs/>
                        </w:rPr>
                      </w:pPr>
                      <w:r w:rsidRPr="0070483C">
                        <w:rPr>
                          <w:rFonts w:hint="eastAsia"/>
                          <w:b/>
                          <w:bCs/>
                        </w:rPr>
                        <w:t>シンポジウム</w:t>
                      </w:r>
                      <w:r w:rsidR="00666C0D" w:rsidRPr="0070483C">
                        <w:rPr>
                          <w:rFonts w:hint="eastAsia"/>
                          <w:b/>
                          <w:bCs/>
                        </w:rPr>
                        <w:t xml:space="preserve">　～地域支援</w:t>
                      </w:r>
                      <w:r w:rsidR="00C72146" w:rsidRPr="0070483C">
                        <w:rPr>
                          <w:rFonts w:hint="eastAsia"/>
                          <w:b/>
                          <w:bCs/>
                        </w:rPr>
                        <w:t>について～</w:t>
                      </w:r>
                    </w:p>
                    <w:p w14:paraId="76B02078" w14:textId="3C243F92" w:rsidR="004C475C" w:rsidRDefault="00BF75EE" w:rsidP="00263305">
                      <w:pPr>
                        <w:ind w:firstLineChars="300" w:firstLine="630"/>
                      </w:pPr>
                      <w:r>
                        <w:rPr>
                          <w:rFonts w:hint="eastAsia"/>
                        </w:rPr>
                        <w:t>ファシリテーター：</w:t>
                      </w:r>
                      <w:r w:rsidR="007510B6">
                        <w:rPr>
                          <w:rFonts w:hint="eastAsia"/>
                        </w:rPr>
                        <w:t>矢野　茂生</w:t>
                      </w:r>
                      <w:r w:rsidR="00263305">
                        <w:rPr>
                          <w:rFonts w:hint="eastAsia"/>
                        </w:rPr>
                        <w:t xml:space="preserve">　氏</w:t>
                      </w:r>
                      <w:r w:rsidR="009E233B">
                        <w:rPr>
                          <w:rFonts w:hint="eastAsia"/>
                        </w:rPr>
                        <w:t>（</w:t>
                      </w:r>
                      <w:r w:rsidR="00710F1A">
                        <w:rPr>
                          <w:rFonts w:hint="eastAsia"/>
                        </w:rPr>
                        <w:t>特定</w:t>
                      </w:r>
                      <w:r w:rsidR="00C3221A">
                        <w:rPr>
                          <w:rFonts w:hint="eastAsia"/>
                        </w:rPr>
                        <w:t>非営利活動法人おおいた子ども支援ネット</w:t>
                      </w:r>
                      <w:r w:rsidR="002A4E16">
                        <w:rPr>
                          <w:rFonts w:hint="eastAsia"/>
                        </w:rPr>
                        <w:t xml:space="preserve">　</w:t>
                      </w:r>
                      <w:r w:rsidR="00180F43">
                        <w:rPr>
                          <w:rFonts w:hint="eastAsia"/>
                        </w:rPr>
                        <w:t>理事長</w:t>
                      </w:r>
                      <w:r w:rsidR="009E233B">
                        <w:rPr>
                          <w:rFonts w:hint="eastAsia"/>
                        </w:rPr>
                        <w:t>）</w:t>
                      </w:r>
                    </w:p>
                    <w:p w14:paraId="766B46D6" w14:textId="113B04DF" w:rsidR="00666C0D" w:rsidRDefault="004B2C5C" w:rsidP="00263305">
                      <w:pPr>
                        <w:ind w:firstLineChars="300" w:firstLine="630"/>
                      </w:pPr>
                      <w:r>
                        <w:rPr>
                          <w:rFonts w:hint="eastAsia"/>
                        </w:rPr>
                        <w:t>パネリスト</w:t>
                      </w:r>
                      <w:r w:rsidR="005059BE">
                        <w:rPr>
                          <w:rFonts w:hint="eastAsia"/>
                        </w:rPr>
                        <w:t xml:space="preserve">　　　</w:t>
                      </w:r>
                      <w:r>
                        <w:rPr>
                          <w:rFonts w:hint="eastAsia"/>
                        </w:rPr>
                        <w:t>：山村</w:t>
                      </w:r>
                      <w:r w:rsidR="00564480">
                        <w:rPr>
                          <w:rFonts w:hint="eastAsia"/>
                        </w:rPr>
                        <w:t xml:space="preserve">　</w:t>
                      </w:r>
                      <w:r w:rsidR="006B6428">
                        <w:rPr>
                          <w:rFonts w:hint="eastAsia"/>
                        </w:rPr>
                        <w:t>レジーナ</w:t>
                      </w:r>
                      <w:r>
                        <w:rPr>
                          <w:rFonts w:hint="eastAsia"/>
                        </w:rPr>
                        <w:t xml:space="preserve">　</w:t>
                      </w:r>
                      <w:r w:rsidR="007933B6">
                        <w:rPr>
                          <w:rFonts w:hint="eastAsia"/>
                        </w:rPr>
                        <w:t>氏</w:t>
                      </w:r>
                      <w:r>
                        <w:rPr>
                          <w:rFonts w:hint="eastAsia"/>
                        </w:rPr>
                        <w:t>（レミシンクグループ　CEO）</w:t>
                      </w:r>
                    </w:p>
                    <w:p w14:paraId="0F4977E8" w14:textId="3FF93477" w:rsidR="00666C0D" w:rsidRDefault="004B2C5C" w:rsidP="00263305">
                      <w:pPr>
                        <w:ind w:firstLineChars="300" w:firstLine="630"/>
                      </w:pPr>
                      <w:r>
                        <w:rPr>
                          <w:rFonts w:hint="eastAsia"/>
                        </w:rPr>
                        <w:t>パネリスト</w:t>
                      </w:r>
                      <w:r w:rsidR="006C1405">
                        <w:rPr>
                          <w:rFonts w:hint="eastAsia"/>
                        </w:rPr>
                        <w:t xml:space="preserve">　　　</w:t>
                      </w:r>
                      <w:r>
                        <w:rPr>
                          <w:rFonts w:hint="eastAsia"/>
                        </w:rPr>
                        <w:t>：</w:t>
                      </w:r>
                      <w:r w:rsidR="00130670">
                        <w:rPr>
                          <w:rFonts w:hint="eastAsia"/>
                        </w:rPr>
                        <w:t>北川</w:t>
                      </w:r>
                      <w:r w:rsidR="00231F5A">
                        <w:rPr>
                          <w:rFonts w:hint="eastAsia"/>
                        </w:rPr>
                        <w:t xml:space="preserve">　</w:t>
                      </w:r>
                      <w:r w:rsidR="00130670">
                        <w:rPr>
                          <w:rFonts w:hint="eastAsia"/>
                        </w:rPr>
                        <w:t>聡子</w:t>
                      </w:r>
                      <w:r w:rsidR="006132FD">
                        <w:rPr>
                          <w:rFonts w:hint="eastAsia"/>
                        </w:rPr>
                        <w:t xml:space="preserve">　</w:t>
                      </w:r>
                      <w:r w:rsidR="00130670">
                        <w:rPr>
                          <w:rFonts w:hint="eastAsia"/>
                        </w:rPr>
                        <w:t>氏</w:t>
                      </w:r>
                      <w:r w:rsidR="001C0EA7">
                        <w:rPr>
                          <w:rFonts w:hint="eastAsia"/>
                        </w:rPr>
                        <w:t>（一般社団法人</w:t>
                      </w:r>
                      <w:r w:rsidR="00A9573A">
                        <w:rPr>
                          <w:rFonts w:hint="eastAsia"/>
                        </w:rPr>
                        <w:t>日本</w:t>
                      </w:r>
                      <w:r w:rsidR="001C0EA7">
                        <w:rPr>
                          <w:rFonts w:hint="eastAsia"/>
                        </w:rPr>
                        <w:t xml:space="preserve">ファミリーホーム協議会　</w:t>
                      </w:r>
                      <w:r w:rsidR="00130670">
                        <w:rPr>
                          <w:rFonts w:hint="eastAsia"/>
                        </w:rPr>
                        <w:t>会長</w:t>
                      </w:r>
                      <w:r w:rsidR="001C0EA7">
                        <w:rPr>
                          <w:rFonts w:hint="eastAsia"/>
                        </w:rPr>
                        <w:t>）</w:t>
                      </w:r>
                    </w:p>
                    <w:p w14:paraId="2A038879" w14:textId="565E8CB3" w:rsidR="004B2C5C" w:rsidRDefault="004B2C5C" w:rsidP="00263305">
                      <w:pPr>
                        <w:ind w:firstLineChars="300" w:firstLine="630"/>
                      </w:pPr>
                      <w:r>
                        <w:rPr>
                          <w:rFonts w:hint="eastAsia"/>
                        </w:rPr>
                        <w:t>パネリスト</w:t>
                      </w:r>
                      <w:r w:rsidR="006C1405">
                        <w:rPr>
                          <w:rFonts w:hint="eastAsia"/>
                        </w:rPr>
                        <w:t xml:space="preserve">　　　</w:t>
                      </w:r>
                      <w:r>
                        <w:rPr>
                          <w:rFonts w:hint="eastAsia"/>
                        </w:rPr>
                        <w:t>：</w:t>
                      </w:r>
                      <w:r w:rsidR="00231F5A">
                        <w:rPr>
                          <w:rFonts w:hint="eastAsia"/>
                        </w:rPr>
                        <w:t>橋本</w:t>
                      </w:r>
                      <w:r w:rsidR="004E3AB2">
                        <w:rPr>
                          <w:rFonts w:hint="eastAsia"/>
                        </w:rPr>
                        <w:t xml:space="preserve">　達昌</w:t>
                      </w:r>
                      <w:r w:rsidR="006132FD">
                        <w:rPr>
                          <w:rFonts w:hint="eastAsia"/>
                        </w:rPr>
                        <w:t xml:space="preserve">　</w:t>
                      </w:r>
                      <w:r w:rsidR="004E3AB2">
                        <w:rPr>
                          <w:rFonts w:hint="eastAsia"/>
                        </w:rPr>
                        <w:t>氏</w:t>
                      </w:r>
                      <w:r w:rsidR="0065549F">
                        <w:rPr>
                          <w:rFonts w:hint="eastAsia"/>
                        </w:rPr>
                        <w:t>（全国</w:t>
                      </w:r>
                      <w:r w:rsidR="00583538">
                        <w:rPr>
                          <w:rFonts w:hint="eastAsia"/>
                        </w:rPr>
                        <w:t>児童家庭支援センター協議会</w:t>
                      </w:r>
                      <w:r w:rsidR="00130670">
                        <w:rPr>
                          <w:rFonts w:hint="eastAsia"/>
                        </w:rPr>
                        <w:t xml:space="preserve">　</w:t>
                      </w:r>
                      <w:r w:rsidR="00231F5A">
                        <w:rPr>
                          <w:rFonts w:hint="eastAsia"/>
                        </w:rPr>
                        <w:t>会長）</w:t>
                      </w:r>
                    </w:p>
                  </w:txbxContent>
                </v:textbox>
                <w10:wrap anchorx="margin"/>
              </v:roundrect>
            </w:pict>
          </mc:Fallback>
        </mc:AlternateContent>
      </w:r>
    </w:p>
    <w:p w14:paraId="2F6F28F6" w14:textId="77777777" w:rsidR="003A17B4" w:rsidRPr="001D3F06" w:rsidRDefault="003A17B4" w:rsidP="003A17B4">
      <w:pPr>
        <w:rPr>
          <w:rFonts w:ascii="ＭＳ 明朝" w:eastAsia="ＭＳ 明朝" w:hAnsi="ＭＳ 明朝"/>
          <w:color w:val="000000" w:themeColor="text1"/>
        </w:rPr>
      </w:pPr>
    </w:p>
    <w:p w14:paraId="7FF235E7" w14:textId="04CB286F" w:rsidR="003A17B4" w:rsidRPr="001D3F06" w:rsidRDefault="003A17B4" w:rsidP="003A17B4">
      <w:pPr>
        <w:rPr>
          <w:rFonts w:ascii="ＭＳ 明朝" w:eastAsia="ＭＳ 明朝" w:hAnsi="ＭＳ 明朝"/>
          <w:color w:val="000000" w:themeColor="text1"/>
        </w:rPr>
      </w:pPr>
    </w:p>
    <w:p w14:paraId="316E821F" w14:textId="77777777" w:rsidR="00CB0D2C" w:rsidRPr="001D3F06" w:rsidRDefault="00CB0D2C" w:rsidP="003A17B4">
      <w:pPr>
        <w:rPr>
          <w:rFonts w:ascii="ＭＳ 明朝" w:eastAsia="ＭＳ 明朝" w:hAnsi="ＭＳ 明朝"/>
          <w:color w:val="000000" w:themeColor="text1"/>
        </w:rPr>
      </w:pPr>
    </w:p>
    <w:p w14:paraId="026571D3" w14:textId="77777777" w:rsidR="00CD240B" w:rsidRPr="001D3F06" w:rsidRDefault="00CD240B" w:rsidP="00643780">
      <w:pPr>
        <w:rPr>
          <w:rFonts w:ascii="ＭＳ 明朝" w:eastAsia="ＭＳ 明朝" w:hAnsi="ＭＳ 明朝" w:cs="Times New Roman"/>
          <w:color w:val="000000" w:themeColor="text1"/>
        </w:rPr>
      </w:pPr>
    </w:p>
    <w:p w14:paraId="2527D29E" w14:textId="77777777" w:rsidR="00CD240B" w:rsidRPr="001D3F06" w:rsidRDefault="00CD240B" w:rsidP="00643780">
      <w:pPr>
        <w:rPr>
          <w:rFonts w:ascii="ＭＳ 明朝" w:eastAsia="ＭＳ 明朝" w:hAnsi="ＭＳ 明朝" w:cs="Times New Roman"/>
          <w:color w:val="000000" w:themeColor="text1"/>
        </w:rPr>
      </w:pPr>
    </w:p>
    <w:p w14:paraId="23568AFF" w14:textId="77777777" w:rsidR="00CD240B" w:rsidRPr="001D3F06" w:rsidRDefault="00CD240B" w:rsidP="00643780">
      <w:pPr>
        <w:rPr>
          <w:rFonts w:ascii="ＭＳ 明朝" w:eastAsia="ＭＳ 明朝" w:hAnsi="ＭＳ 明朝" w:cs="Times New Roman"/>
          <w:color w:val="000000" w:themeColor="text1"/>
        </w:rPr>
      </w:pPr>
    </w:p>
    <w:p w14:paraId="29A83684" w14:textId="77777777" w:rsidR="00CD240B" w:rsidRPr="001D3F06" w:rsidRDefault="00CD240B" w:rsidP="00643780">
      <w:pPr>
        <w:rPr>
          <w:rFonts w:ascii="ＭＳ 明朝" w:eastAsia="ＭＳ 明朝" w:hAnsi="ＭＳ 明朝" w:cs="Times New Roman"/>
          <w:color w:val="000000" w:themeColor="text1"/>
        </w:rPr>
      </w:pPr>
    </w:p>
    <w:p w14:paraId="7A77DBF6" w14:textId="77777777" w:rsidR="00CD240B" w:rsidRPr="001D3F06" w:rsidRDefault="00CD240B" w:rsidP="00643780">
      <w:pPr>
        <w:rPr>
          <w:rFonts w:ascii="ＭＳ 明朝" w:eastAsia="ＭＳ 明朝" w:hAnsi="ＭＳ 明朝" w:cs="Times New Roman"/>
          <w:color w:val="000000" w:themeColor="text1"/>
        </w:rPr>
      </w:pPr>
    </w:p>
    <w:p w14:paraId="5E0FBA85" w14:textId="35402FD5" w:rsidR="00643780" w:rsidRPr="001D3F06" w:rsidRDefault="00643780" w:rsidP="00643780">
      <w:pP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lastRenderedPageBreak/>
        <w:t>≪大会スケジュール≫</w:t>
      </w:r>
    </w:p>
    <w:tbl>
      <w:tblPr>
        <w:tblStyle w:val="a8"/>
        <w:tblW w:w="9776" w:type="dxa"/>
        <w:tblLayout w:type="fixed"/>
        <w:tblLook w:val="04A0" w:firstRow="1" w:lastRow="0" w:firstColumn="1" w:lastColumn="0" w:noHBand="0" w:noVBand="1"/>
      </w:tblPr>
      <w:tblGrid>
        <w:gridCol w:w="554"/>
        <w:gridCol w:w="8"/>
        <w:gridCol w:w="228"/>
        <w:gridCol w:w="481"/>
        <w:gridCol w:w="851"/>
        <w:gridCol w:w="708"/>
        <w:gridCol w:w="993"/>
        <w:gridCol w:w="708"/>
        <w:gridCol w:w="709"/>
        <w:gridCol w:w="709"/>
        <w:gridCol w:w="709"/>
        <w:gridCol w:w="708"/>
        <w:gridCol w:w="709"/>
        <w:gridCol w:w="709"/>
        <w:gridCol w:w="709"/>
        <w:gridCol w:w="283"/>
      </w:tblGrid>
      <w:tr w:rsidR="001D3F06" w:rsidRPr="001D3F06" w14:paraId="132365E2" w14:textId="77777777" w:rsidTr="00C81FCA">
        <w:tc>
          <w:tcPr>
            <w:tcW w:w="562" w:type="dxa"/>
            <w:gridSpan w:val="2"/>
            <w:tcBorders>
              <w:right w:val="nil"/>
            </w:tcBorders>
          </w:tcPr>
          <w:p w14:paraId="1C7361F3" w14:textId="359353A9" w:rsidR="00643780" w:rsidRPr="001D3F06" w:rsidRDefault="00643780" w:rsidP="00A31D5F">
            <w:pPr>
              <w:rPr>
                <w:rFonts w:ascii="ＭＳ 明朝" w:eastAsia="ＭＳ 明朝" w:hAnsi="ＭＳ 明朝" w:cs="Times New Roman"/>
                <w:color w:val="000000" w:themeColor="text1"/>
                <w:sz w:val="16"/>
                <w:szCs w:val="18"/>
              </w:rPr>
            </w:pPr>
            <w:r w:rsidRPr="001D3F06">
              <w:rPr>
                <w:rFonts w:ascii="ＭＳ 明朝" w:eastAsia="ＭＳ 明朝" w:hAnsi="ＭＳ 明朝" w:cs="Times New Roman" w:hint="eastAsia"/>
                <w:color w:val="000000" w:themeColor="text1"/>
                <w:sz w:val="16"/>
                <w:szCs w:val="18"/>
              </w:rPr>
              <w:t xml:space="preserve">　　　　　　　　　　　　　　　　　　</w:t>
            </w:r>
          </w:p>
        </w:tc>
        <w:tc>
          <w:tcPr>
            <w:tcW w:w="3261" w:type="dxa"/>
            <w:gridSpan w:val="5"/>
            <w:tcBorders>
              <w:left w:val="nil"/>
              <w:right w:val="nil"/>
            </w:tcBorders>
          </w:tcPr>
          <w:p w14:paraId="118174C2" w14:textId="6C0621F3" w:rsidR="00643780" w:rsidRPr="001D3F06" w:rsidRDefault="00643780" w:rsidP="00A31D5F">
            <w:pPr>
              <w:rPr>
                <w:rFonts w:ascii="ＭＳ 明朝" w:eastAsia="ＭＳ 明朝" w:hAnsi="ＭＳ 明朝" w:cs="Times New Roman"/>
                <w:color w:val="000000" w:themeColor="text1"/>
                <w:sz w:val="16"/>
                <w:szCs w:val="16"/>
              </w:rPr>
            </w:pPr>
          </w:p>
        </w:tc>
        <w:tc>
          <w:tcPr>
            <w:tcW w:w="708" w:type="dxa"/>
            <w:tcBorders>
              <w:left w:val="nil"/>
              <w:right w:val="nil"/>
            </w:tcBorders>
          </w:tcPr>
          <w:p w14:paraId="2E68E2E9" w14:textId="41899D04" w:rsidR="00643780" w:rsidRPr="001D3F06" w:rsidRDefault="00643780" w:rsidP="00A31D5F">
            <w:pPr>
              <w:rPr>
                <w:rFonts w:ascii="ＭＳ 明朝" w:eastAsia="ＭＳ 明朝" w:hAnsi="ＭＳ 明朝" w:cs="Times New Roman"/>
                <w:color w:val="000000" w:themeColor="text1"/>
                <w:sz w:val="16"/>
                <w:szCs w:val="16"/>
              </w:rPr>
            </w:pPr>
            <w:r w:rsidRPr="001D3F06">
              <w:rPr>
                <w:rFonts w:ascii="ＭＳ 明朝" w:eastAsia="ＭＳ 明朝" w:hAnsi="ＭＳ 明朝" w:cs="Times New Roman" w:hint="eastAsia"/>
                <w:color w:val="000000" w:themeColor="text1"/>
                <w:sz w:val="16"/>
                <w:szCs w:val="16"/>
              </w:rPr>
              <w:t>1</w:t>
            </w:r>
            <w:r w:rsidR="00C81FCA" w:rsidRPr="001D3F06">
              <w:rPr>
                <w:rFonts w:ascii="ＭＳ 明朝" w:eastAsia="ＭＳ 明朝" w:hAnsi="ＭＳ 明朝" w:cs="Times New Roman" w:hint="eastAsia"/>
                <w:color w:val="000000" w:themeColor="text1"/>
                <w:sz w:val="16"/>
                <w:szCs w:val="16"/>
              </w:rPr>
              <w:t>2</w:t>
            </w:r>
            <w:r w:rsidRPr="001D3F06">
              <w:rPr>
                <w:rFonts w:ascii="ＭＳ 明朝" w:eastAsia="ＭＳ 明朝" w:hAnsi="ＭＳ 明朝" w:cs="Times New Roman" w:hint="eastAsia"/>
                <w:color w:val="000000" w:themeColor="text1"/>
                <w:sz w:val="16"/>
                <w:szCs w:val="16"/>
              </w:rPr>
              <w:t>:00</w:t>
            </w:r>
          </w:p>
        </w:tc>
        <w:tc>
          <w:tcPr>
            <w:tcW w:w="709" w:type="dxa"/>
            <w:tcBorders>
              <w:left w:val="nil"/>
              <w:right w:val="nil"/>
            </w:tcBorders>
          </w:tcPr>
          <w:p w14:paraId="08D5D379" w14:textId="3419E652" w:rsidR="00643780" w:rsidRPr="001D3F06" w:rsidRDefault="00643780" w:rsidP="00A31D5F">
            <w:pPr>
              <w:rPr>
                <w:rFonts w:ascii="ＭＳ 明朝" w:eastAsia="ＭＳ 明朝" w:hAnsi="ＭＳ 明朝" w:cs="Times New Roman"/>
                <w:color w:val="000000" w:themeColor="text1"/>
                <w:sz w:val="16"/>
                <w:szCs w:val="16"/>
              </w:rPr>
            </w:pPr>
            <w:r w:rsidRPr="001D3F06">
              <w:rPr>
                <w:rFonts w:ascii="ＭＳ 明朝" w:eastAsia="ＭＳ 明朝" w:hAnsi="ＭＳ 明朝" w:cs="Times New Roman" w:hint="eastAsia"/>
                <w:color w:val="000000" w:themeColor="text1"/>
                <w:sz w:val="16"/>
                <w:szCs w:val="16"/>
              </w:rPr>
              <w:t>13:</w:t>
            </w:r>
            <w:r w:rsidR="00FE28F6" w:rsidRPr="001D3F06">
              <w:rPr>
                <w:rFonts w:ascii="ＭＳ 明朝" w:eastAsia="ＭＳ 明朝" w:hAnsi="ＭＳ 明朝" w:cs="Times New Roman" w:hint="eastAsia"/>
                <w:color w:val="000000" w:themeColor="text1"/>
                <w:sz w:val="16"/>
                <w:szCs w:val="16"/>
              </w:rPr>
              <w:t>0</w:t>
            </w:r>
            <w:r w:rsidRPr="001D3F06">
              <w:rPr>
                <w:rFonts w:ascii="ＭＳ 明朝" w:eastAsia="ＭＳ 明朝" w:hAnsi="ＭＳ 明朝" w:cs="Times New Roman" w:hint="eastAsia"/>
                <w:color w:val="000000" w:themeColor="text1"/>
                <w:sz w:val="16"/>
                <w:szCs w:val="16"/>
              </w:rPr>
              <w:t>0</w:t>
            </w:r>
          </w:p>
        </w:tc>
        <w:tc>
          <w:tcPr>
            <w:tcW w:w="709" w:type="dxa"/>
            <w:tcBorders>
              <w:left w:val="nil"/>
              <w:right w:val="nil"/>
            </w:tcBorders>
          </w:tcPr>
          <w:p w14:paraId="0E1E7FBC" w14:textId="0757D79F" w:rsidR="00643780" w:rsidRPr="001D3F06" w:rsidRDefault="00643780" w:rsidP="00A31D5F">
            <w:pPr>
              <w:rPr>
                <w:rFonts w:ascii="ＭＳ 明朝" w:eastAsia="ＭＳ 明朝" w:hAnsi="ＭＳ 明朝" w:cs="Times New Roman"/>
                <w:color w:val="000000" w:themeColor="text1"/>
                <w:sz w:val="16"/>
                <w:szCs w:val="16"/>
              </w:rPr>
            </w:pPr>
            <w:r w:rsidRPr="001D3F06">
              <w:rPr>
                <w:rFonts w:ascii="ＭＳ 明朝" w:eastAsia="ＭＳ 明朝" w:hAnsi="ＭＳ 明朝" w:cs="Times New Roman" w:hint="eastAsia"/>
                <w:color w:val="000000" w:themeColor="text1"/>
                <w:sz w:val="16"/>
                <w:szCs w:val="16"/>
              </w:rPr>
              <w:t>1</w:t>
            </w:r>
            <w:r w:rsidR="004F0A34" w:rsidRPr="001D3F06">
              <w:rPr>
                <w:rFonts w:ascii="ＭＳ 明朝" w:eastAsia="ＭＳ 明朝" w:hAnsi="ＭＳ 明朝" w:cs="Times New Roman" w:hint="eastAsia"/>
                <w:color w:val="000000" w:themeColor="text1"/>
                <w:sz w:val="16"/>
                <w:szCs w:val="16"/>
              </w:rPr>
              <w:t>3</w:t>
            </w:r>
            <w:r w:rsidRPr="001D3F06">
              <w:rPr>
                <w:rFonts w:ascii="ＭＳ 明朝" w:eastAsia="ＭＳ 明朝" w:hAnsi="ＭＳ 明朝" w:cs="Times New Roman" w:hint="eastAsia"/>
                <w:color w:val="000000" w:themeColor="text1"/>
                <w:sz w:val="16"/>
                <w:szCs w:val="16"/>
              </w:rPr>
              <w:t>:</w:t>
            </w:r>
            <w:r w:rsidR="007E7116" w:rsidRPr="001D3F06">
              <w:rPr>
                <w:rFonts w:ascii="ＭＳ 明朝" w:eastAsia="ＭＳ 明朝" w:hAnsi="ＭＳ 明朝" w:cs="Times New Roman" w:hint="eastAsia"/>
                <w:color w:val="000000" w:themeColor="text1"/>
                <w:sz w:val="16"/>
                <w:szCs w:val="16"/>
              </w:rPr>
              <w:t>2</w:t>
            </w:r>
            <w:r w:rsidRPr="001D3F06">
              <w:rPr>
                <w:rFonts w:ascii="ＭＳ 明朝" w:eastAsia="ＭＳ 明朝" w:hAnsi="ＭＳ 明朝" w:cs="Times New Roman" w:hint="eastAsia"/>
                <w:color w:val="000000" w:themeColor="text1"/>
                <w:sz w:val="16"/>
                <w:szCs w:val="16"/>
              </w:rPr>
              <w:t>0</w:t>
            </w:r>
          </w:p>
        </w:tc>
        <w:tc>
          <w:tcPr>
            <w:tcW w:w="709" w:type="dxa"/>
            <w:tcBorders>
              <w:left w:val="nil"/>
              <w:right w:val="nil"/>
            </w:tcBorders>
          </w:tcPr>
          <w:p w14:paraId="4316FA4E" w14:textId="67BF0ADC" w:rsidR="00643780" w:rsidRPr="001D3F06" w:rsidRDefault="00643780" w:rsidP="00A31D5F">
            <w:pPr>
              <w:rPr>
                <w:rFonts w:ascii="ＭＳ 明朝" w:eastAsia="ＭＳ 明朝" w:hAnsi="ＭＳ 明朝" w:cs="Times New Roman"/>
                <w:color w:val="000000" w:themeColor="text1"/>
                <w:sz w:val="16"/>
                <w:szCs w:val="16"/>
              </w:rPr>
            </w:pPr>
            <w:r w:rsidRPr="001D3F06">
              <w:rPr>
                <w:rFonts w:ascii="ＭＳ 明朝" w:eastAsia="ＭＳ 明朝" w:hAnsi="ＭＳ 明朝" w:cs="Times New Roman" w:hint="eastAsia"/>
                <w:color w:val="000000" w:themeColor="text1"/>
                <w:sz w:val="16"/>
                <w:szCs w:val="16"/>
              </w:rPr>
              <w:t>1</w:t>
            </w:r>
            <w:r w:rsidR="00FE28F6" w:rsidRPr="001D3F06">
              <w:rPr>
                <w:rFonts w:ascii="ＭＳ 明朝" w:eastAsia="ＭＳ 明朝" w:hAnsi="ＭＳ 明朝" w:cs="Times New Roman" w:hint="eastAsia"/>
                <w:color w:val="000000" w:themeColor="text1"/>
                <w:sz w:val="16"/>
                <w:szCs w:val="16"/>
              </w:rPr>
              <w:t>4</w:t>
            </w:r>
            <w:r w:rsidRPr="001D3F06">
              <w:rPr>
                <w:rFonts w:ascii="ＭＳ 明朝" w:eastAsia="ＭＳ 明朝" w:hAnsi="ＭＳ 明朝" w:cs="Times New Roman" w:hint="eastAsia"/>
                <w:color w:val="000000" w:themeColor="text1"/>
                <w:sz w:val="16"/>
                <w:szCs w:val="16"/>
              </w:rPr>
              <w:t>:</w:t>
            </w:r>
            <w:r w:rsidR="007E7116" w:rsidRPr="001D3F06">
              <w:rPr>
                <w:rFonts w:ascii="ＭＳ 明朝" w:eastAsia="ＭＳ 明朝" w:hAnsi="ＭＳ 明朝" w:cs="Times New Roman" w:hint="eastAsia"/>
                <w:color w:val="000000" w:themeColor="text1"/>
                <w:sz w:val="16"/>
                <w:szCs w:val="16"/>
              </w:rPr>
              <w:t>1</w:t>
            </w:r>
            <w:r w:rsidRPr="001D3F06">
              <w:rPr>
                <w:rFonts w:ascii="ＭＳ 明朝" w:eastAsia="ＭＳ 明朝" w:hAnsi="ＭＳ 明朝" w:cs="Times New Roman" w:hint="eastAsia"/>
                <w:color w:val="000000" w:themeColor="text1"/>
                <w:sz w:val="16"/>
                <w:szCs w:val="16"/>
              </w:rPr>
              <w:t>0</w:t>
            </w:r>
          </w:p>
        </w:tc>
        <w:tc>
          <w:tcPr>
            <w:tcW w:w="708" w:type="dxa"/>
            <w:tcBorders>
              <w:left w:val="nil"/>
              <w:right w:val="nil"/>
            </w:tcBorders>
          </w:tcPr>
          <w:p w14:paraId="638D6637" w14:textId="6D30A19C" w:rsidR="00643780" w:rsidRPr="001D3F06" w:rsidRDefault="00643780" w:rsidP="00A31D5F">
            <w:pPr>
              <w:rPr>
                <w:rFonts w:ascii="ＭＳ 明朝" w:eastAsia="ＭＳ 明朝" w:hAnsi="ＭＳ 明朝" w:cs="Times New Roman"/>
                <w:color w:val="000000" w:themeColor="text1"/>
                <w:sz w:val="16"/>
                <w:szCs w:val="16"/>
              </w:rPr>
            </w:pPr>
            <w:r w:rsidRPr="001D3F06">
              <w:rPr>
                <w:rFonts w:ascii="ＭＳ 明朝" w:eastAsia="ＭＳ 明朝" w:hAnsi="ＭＳ 明朝" w:cs="Times New Roman" w:hint="eastAsia"/>
                <w:color w:val="000000" w:themeColor="text1"/>
                <w:sz w:val="16"/>
                <w:szCs w:val="16"/>
              </w:rPr>
              <w:t>15:</w:t>
            </w:r>
            <w:r w:rsidR="004027D8" w:rsidRPr="001D3F06">
              <w:rPr>
                <w:rFonts w:ascii="ＭＳ 明朝" w:eastAsia="ＭＳ 明朝" w:hAnsi="ＭＳ 明朝" w:cs="Times New Roman" w:hint="eastAsia"/>
                <w:color w:val="000000" w:themeColor="text1"/>
                <w:sz w:val="16"/>
                <w:szCs w:val="16"/>
              </w:rPr>
              <w:t>2</w:t>
            </w:r>
            <w:r w:rsidR="00FE28F6" w:rsidRPr="001D3F06">
              <w:rPr>
                <w:rFonts w:ascii="ＭＳ 明朝" w:eastAsia="ＭＳ 明朝" w:hAnsi="ＭＳ 明朝" w:cs="Times New Roman" w:hint="eastAsia"/>
                <w:color w:val="000000" w:themeColor="text1"/>
                <w:sz w:val="16"/>
                <w:szCs w:val="16"/>
              </w:rPr>
              <w:t>0</w:t>
            </w:r>
          </w:p>
        </w:tc>
        <w:tc>
          <w:tcPr>
            <w:tcW w:w="709" w:type="dxa"/>
            <w:tcBorders>
              <w:top w:val="single" w:sz="4" w:space="0" w:color="auto"/>
              <w:left w:val="nil"/>
              <w:bottom w:val="single" w:sz="4" w:space="0" w:color="auto"/>
              <w:right w:val="nil"/>
            </w:tcBorders>
          </w:tcPr>
          <w:p w14:paraId="42972AB1" w14:textId="0A38F0A5" w:rsidR="00643780" w:rsidRPr="001D3F06" w:rsidRDefault="00643780" w:rsidP="00A31D5F">
            <w:pPr>
              <w:rPr>
                <w:rFonts w:ascii="ＭＳ 明朝" w:eastAsia="ＭＳ 明朝" w:hAnsi="ＭＳ 明朝" w:cs="Times New Roman"/>
                <w:color w:val="000000" w:themeColor="text1"/>
                <w:sz w:val="16"/>
                <w:szCs w:val="16"/>
              </w:rPr>
            </w:pPr>
            <w:r w:rsidRPr="001D3F06">
              <w:rPr>
                <w:rFonts w:ascii="ＭＳ 明朝" w:eastAsia="ＭＳ 明朝" w:hAnsi="ＭＳ 明朝" w:cs="Times New Roman" w:hint="eastAsia"/>
                <w:color w:val="000000" w:themeColor="text1"/>
                <w:sz w:val="16"/>
                <w:szCs w:val="16"/>
              </w:rPr>
              <w:t>1</w:t>
            </w:r>
            <w:r w:rsidR="00FE28F6" w:rsidRPr="001D3F06">
              <w:rPr>
                <w:rFonts w:ascii="ＭＳ 明朝" w:eastAsia="ＭＳ 明朝" w:hAnsi="ＭＳ 明朝" w:cs="Times New Roman" w:hint="eastAsia"/>
                <w:color w:val="000000" w:themeColor="text1"/>
                <w:sz w:val="16"/>
                <w:szCs w:val="16"/>
              </w:rPr>
              <w:t>5</w:t>
            </w:r>
            <w:r w:rsidRPr="001D3F06">
              <w:rPr>
                <w:rFonts w:ascii="ＭＳ 明朝" w:eastAsia="ＭＳ 明朝" w:hAnsi="ＭＳ 明朝" w:cs="Times New Roman" w:hint="eastAsia"/>
                <w:color w:val="000000" w:themeColor="text1"/>
                <w:sz w:val="16"/>
                <w:szCs w:val="16"/>
              </w:rPr>
              <w:t>:</w:t>
            </w:r>
            <w:r w:rsidR="00B517DB" w:rsidRPr="001D3F06">
              <w:rPr>
                <w:rFonts w:ascii="ＭＳ 明朝" w:eastAsia="ＭＳ 明朝" w:hAnsi="ＭＳ 明朝" w:cs="Times New Roman" w:hint="eastAsia"/>
                <w:color w:val="000000" w:themeColor="text1"/>
                <w:sz w:val="16"/>
                <w:szCs w:val="16"/>
              </w:rPr>
              <w:t>3</w:t>
            </w:r>
            <w:r w:rsidR="00FE28F6" w:rsidRPr="001D3F06">
              <w:rPr>
                <w:rFonts w:ascii="ＭＳ 明朝" w:eastAsia="ＭＳ 明朝" w:hAnsi="ＭＳ 明朝" w:cs="Times New Roman" w:hint="eastAsia"/>
                <w:color w:val="000000" w:themeColor="text1"/>
                <w:sz w:val="16"/>
                <w:szCs w:val="16"/>
              </w:rPr>
              <w:t>0</w:t>
            </w:r>
          </w:p>
        </w:tc>
        <w:tc>
          <w:tcPr>
            <w:tcW w:w="709" w:type="dxa"/>
            <w:tcBorders>
              <w:top w:val="single" w:sz="4" w:space="0" w:color="auto"/>
              <w:left w:val="nil"/>
              <w:bottom w:val="single" w:sz="4" w:space="0" w:color="auto"/>
              <w:right w:val="nil"/>
            </w:tcBorders>
          </w:tcPr>
          <w:p w14:paraId="3C4D928E" w14:textId="02D13E33" w:rsidR="00643780" w:rsidRPr="001D3F06" w:rsidRDefault="00643780" w:rsidP="00A31D5F">
            <w:pPr>
              <w:rPr>
                <w:rFonts w:ascii="ＭＳ 明朝" w:eastAsia="ＭＳ 明朝" w:hAnsi="ＭＳ 明朝" w:cs="Times New Roman"/>
                <w:color w:val="000000" w:themeColor="text1"/>
                <w:sz w:val="16"/>
                <w:szCs w:val="16"/>
              </w:rPr>
            </w:pPr>
            <w:r w:rsidRPr="001D3F06">
              <w:rPr>
                <w:rFonts w:ascii="ＭＳ 明朝" w:eastAsia="ＭＳ 明朝" w:hAnsi="ＭＳ 明朝" w:cs="Times New Roman" w:hint="eastAsia"/>
                <w:color w:val="000000" w:themeColor="text1"/>
                <w:sz w:val="16"/>
                <w:szCs w:val="16"/>
              </w:rPr>
              <w:t>1</w:t>
            </w:r>
            <w:r w:rsidR="00B517DB" w:rsidRPr="001D3F06">
              <w:rPr>
                <w:rFonts w:ascii="ＭＳ 明朝" w:eastAsia="ＭＳ 明朝" w:hAnsi="ＭＳ 明朝" w:cs="Times New Roman" w:hint="eastAsia"/>
                <w:color w:val="000000" w:themeColor="text1"/>
                <w:sz w:val="16"/>
                <w:szCs w:val="16"/>
              </w:rPr>
              <w:t>7</w:t>
            </w:r>
            <w:r w:rsidRPr="001D3F06">
              <w:rPr>
                <w:rFonts w:ascii="ＭＳ 明朝" w:eastAsia="ＭＳ 明朝" w:hAnsi="ＭＳ 明朝" w:cs="Times New Roman" w:hint="eastAsia"/>
                <w:color w:val="000000" w:themeColor="text1"/>
                <w:sz w:val="16"/>
                <w:szCs w:val="16"/>
              </w:rPr>
              <w:t>：</w:t>
            </w:r>
            <w:r w:rsidR="00B517DB" w:rsidRPr="001D3F06">
              <w:rPr>
                <w:rFonts w:ascii="ＭＳ 明朝" w:eastAsia="ＭＳ 明朝" w:hAnsi="ＭＳ 明朝" w:cs="Times New Roman" w:hint="eastAsia"/>
                <w:color w:val="000000" w:themeColor="text1"/>
                <w:sz w:val="16"/>
                <w:szCs w:val="16"/>
              </w:rPr>
              <w:t>5</w:t>
            </w:r>
            <w:r w:rsidRPr="001D3F06">
              <w:rPr>
                <w:rFonts w:ascii="ＭＳ 明朝" w:eastAsia="ＭＳ 明朝" w:hAnsi="ＭＳ 明朝" w:cs="Times New Roman" w:hint="eastAsia"/>
                <w:color w:val="000000" w:themeColor="text1"/>
                <w:sz w:val="16"/>
                <w:szCs w:val="16"/>
              </w:rPr>
              <w:t>0</w:t>
            </w:r>
          </w:p>
        </w:tc>
        <w:tc>
          <w:tcPr>
            <w:tcW w:w="992" w:type="dxa"/>
            <w:gridSpan w:val="2"/>
            <w:tcBorders>
              <w:left w:val="nil"/>
            </w:tcBorders>
          </w:tcPr>
          <w:p w14:paraId="06FC2BA7" w14:textId="076FDD7A" w:rsidR="00643780" w:rsidRPr="001D3F06" w:rsidRDefault="00FE28F6" w:rsidP="00A31D5F">
            <w:pPr>
              <w:rPr>
                <w:rFonts w:ascii="ＭＳ 明朝" w:eastAsia="ＭＳ 明朝" w:hAnsi="ＭＳ 明朝" w:cs="Times New Roman"/>
                <w:color w:val="000000" w:themeColor="text1"/>
                <w:sz w:val="16"/>
                <w:szCs w:val="16"/>
              </w:rPr>
            </w:pPr>
            <w:r w:rsidRPr="001D3F06">
              <w:rPr>
                <w:rFonts w:ascii="ＭＳ 明朝" w:eastAsia="ＭＳ 明朝" w:hAnsi="ＭＳ 明朝" w:cs="Times New Roman" w:hint="eastAsia"/>
                <w:color w:val="000000" w:themeColor="text1"/>
                <w:sz w:val="16"/>
                <w:szCs w:val="16"/>
              </w:rPr>
              <w:t>19</w:t>
            </w:r>
            <w:r w:rsidR="00643780" w:rsidRPr="001D3F06">
              <w:rPr>
                <w:rFonts w:ascii="ＭＳ 明朝" w:eastAsia="ＭＳ 明朝" w:hAnsi="ＭＳ 明朝" w:cs="Times New Roman" w:hint="eastAsia"/>
                <w:color w:val="000000" w:themeColor="text1"/>
                <w:sz w:val="16"/>
                <w:szCs w:val="16"/>
              </w:rPr>
              <w:t>：00</w:t>
            </w:r>
          </w:p>
        </w:tc>
      </w:tr>
      <w:tr w:rsidR="001D3F06" w:rsidRPr="001D3F06" w14:paraId="70A06DA5" w14:textId="77777777" w:rsidTr="00823121">
        <w:trPr>
          <w:cantSplit/>
          <w:trHeight w:val="1701"/>
        </w:trPr>
        <w:tc>
          <w:tcPr>
            <w:tcW w:w="554" w:type="dxa"/>
            <w:tcBorders>
              <w:bottom w:val="single" w:sz="4" w:space="0" w:color="auto"/>
            </w:tcBorders>
            <w:vAlign w:val="center"/>
          </w:tcPr>
          <w:p w14:paraId="50085C21" w14:textId="0B5BABD1" w:rsidR="00643780" w:rsidRPr="001D3F06" w:rsidRDefault="00643780"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1</w:t>
            </w:r>
            <w:r w:rsidR="0065097D" w:rsidRPr="001D3F06">
              <w:rPr>
                <w:rFonts w:ascii="ＭＳ 明朝" w:eastAsia="ＭＳ 明朝" w:hAnsi="ＭＳ 明朝" w:cs="Times New Roman" w:hint="eastAsia"/>
                <w:color w:val="000000" w:themeColor="text1"/>
              </w:rPr>
              <w:t>1</w:t>
            </w:r>
          </w:p>
          <w:p w14:paraId="6BC32D56" w14:textId="77777777" w:rsidR="00643780" w:rsidRPr="001D3F06" w:rsidRDefault="00643780"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月</w:t>
            </w:r>
          </w:p>
          <w:p w14:paraId="39AF23CB" w14:textId="7BD565C9" w:rsidR="00643780" w:rsidRPr="001D3F06" w:rsidRDefault="0065097D"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5</w:t>
            </w:r>
          </w:p>
          <w:p w14:paraId="0EFCFDCA" w14:textId="77777777" w:rsidR="00643780" w:rsidRPr="001D3F06" w:rsidRDefault="00643780"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日</w:t>
            </w:r>
          </w:p>
          <w:p w14:paraId="1AA0D619" w14:textId="0681234D" w:rsidR="00643780" w:rsidRPr="001D3F06" w:rsidRDefault="0065097D"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火</w:t>
            </w:r>
          </w:p>
        </w:tc>
        <w:tc>
          <w:tcPr>
            <w:tcW w:w="3269" w:type="dxa"/>
            <w:gridSpan w:val="6"/>
            <w:tcBorders>
              <w:bottom w:val="single" w:sz="4" w:space="0" w:color="auto"/>
              <w:right w:val="dotted" w:sz="4" w:space="0" w:color="auto"/>
            </w:tcBorders>
            <w:textDirection w:val="tbRlV"/>
            <w:vAlign w:val="center"/>
          </w:tcPr>
          <w:p w14:paraId="5327205D" w14:textId="1F7DB55C" w:rsidR="00643780" w:rsidRPr="001D3F06" w:rsidRDefault="00643780" w:rsidP="00A31D5F">
            <w:pPr>
              <w:ind w:left="113" w:right="113"/>
              <w:rPr>
                <w:rFonts w:ascii="ＭＳ 明朝" w:eastAsia="ＭＳ 明朝" w:hAnsi="ＭＳ 明朝" w:cs="Times New Roman"/>
                <w:color w:val="000000" w:themeColor="text1"/>
              </w:rPr>
            </w:pPr>
          </w:p>
          <w:p w14:paraId="79531933" w14:textId="77777777" w:rsidR="00954545" w:rsidRPr="001D3F06" w:rsidRDefault="00954545" w:rsidP="00A31D5F">
            <w:pPr>
              <w:ind w:left="113" w:right="113"/>
              <w:rPr>
                <w:rFonts w:ascii="ＭＳ 明朝" w:eastAsia="ＭＳ 明朝" w:hAnsi="ＭＳ 明朝" w:cs="Times New Roman"/>
                <w:color w:val="000000" w:themeColor="text1"/>
              </w:rPr>
            </w:pPr>
          </w:p>
          <w:p w14:paraId="4488EE8C" w14:textId="77777777" w:rsidR="00954545" w:rsidRPr="001D3F06" w:rsidRDefault="00954545" w:rsidP="00A31D5F">
            <w:pPr>
              <w:ind w:left="113" w:right="113"/>
              <w:rPr>
                <w:rFonts w:ascii="ＭＳ 明朝" w:eastAsia="ＭＳ 明朝" w:hAnsi="ＭＳ 明朝" w:cs="Times New Roman"/>
                <w:color w:val="000000" w:themeColor="text1"/>
              </w:rPr>
            </w:pPr>
          </w:p>
          <w:p w14:paraId="72D54135" w14:textId="77777777" w:rsidR="00954545" w:rsidRPr="001D3F06" w:rsidRDefault="00954545" w:rsidP="00A31D5F">
            <w:pPr>
              <w:ind w:left="113" w:right="113"/>
              <w:rPr>
                <w:rFonts w:ascii="ＭＳ 明朝" w:eastAsia="ＭＳ 明朝" w:hAnsi="ＭＳ 明朝" w:cs="Times New Roman"/>
                <w:color w:val="000000" w:themeColor="text1"/>
              </w:rPr>
            </w:pPr>
          </w:p>
          <w:p w14:paraId="26FB4F88" w14:textId="77777777" w:rsidR="00954545" w:rsidRPr="001D3F06" w:rsidRDefault="00954545" w:rsidP="00A31D5F">
            <w:pPr>
              <w:ind w:left="113" w:right="113"/>
              <w:rPr>
                <w:rFonts w:ascii="ＭＳ 明朝" w:eastAsia="ＭＳ 明朝" w:hAnsi="ＭＳ 明朝" w:cs="Times New Roman"/>
                <w:color w:val="000000" w:themeColor="text1"/>
              </w:rPr>
            </w:pPr>
          </w:p>
          <w:p w14:paraId="7769DCC4" w14:textId="77777777" w:rsidR="00954545" w:rsidRPr="001D3F06" w:rsidRDefault="00954545" w:rsidP="00A31D5F">
            <w:pPr>
              <w:ind w:left="113" w:right="113"/>
              <w:rPr>
                <w:rFonts w:ascii="ＭＳ 明朝" w:eastAsia="ＭＳ 明朝" w:hAnsi="ＭＳ 明朝" w:cs="Times New Roman"/>
                <w:color w:val="000000" w:themeColor="text1"/>
              </w:rPr>
            </w:pPr>
          </w:p>
          <w:p w14:paraId="51866221" w14:textId="77777777" w:rsidR="00954545" w:rsidRPr="001D3F06" w:rsidRDefault="00954545" w:rsidP="00A31D5F">
            <w:pPr>
              <w:ind w:left="113" w:right="113"/>
              <w:rPr>
                <w:rFonts w:ascii="ＭＳ 明朝" w:eastAsia="ＭＳ 明朝" w:hAnsi="ＭＳ 明朝" w:cs="Times New Roman"/>
                <w:color w:val="000000" w:themeColor="text1"/>
              </w:rPr>
            </w:pPr>
          </w:p>
          <w:p w14:paraId="27423AE6" w14:textId="14B0ADA7" w:rsidR="00954545" w:rsidRPr="001D3F06" w:rsidRDefault="00954545" w:rsidP="00A31D5F">
            <w:pPr>
              <w:ind w:left="113" w:right="113"/>
              <w:rPr>
                <w:rFonts w:ascii="ＭＳ 明朝" w:eastAsia="ＭＳ 明朝" w:hAnsi="ＭＳ 明朝" w:cs="Times New Roman"/>
                <w:color w:val="000000" w:themeColor="text1"/>
              </w:rPr>
            </w:pPr>
          </w:p>
        </w:tc>
        <w:tc>
          <w:tcPr>
            <w:tcW w:w="708" w:type="dxa"/>
            <w:tcBorders>
              <w:left w:val="dotted" w:sz="4" w:space="0" w:color="auto"/>
              <w:bottom w:val="single" w:sz="4" w:space="0" w:color="auto"/>
              <w:right w:val="dotted" w:sz="4" w:space="0" w:color="auto"/>
            </w:tcBorders>
            <w:textDirection w:val="tbRlV"/>
            <w:vAlign w:val="center"/>
          </w:tcPr>
          <w:p w14:paraId="32DA5DC6" w14:textId="501D3A76" w:rsidR="00643780" w:rsidRPr="001D3F06" w:rsidRDefault="00C81FCA" w:rsidP="00A31D5F">
            <w:pPr>
              <w:ind w:left="113" w:right="113"/>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受付</w:t>
            </w:r>
          </w:p>
        </w:tc>
        <w:tc>
          <w:tcPr>
            <w:tcW w:w="709" w:type="dxa"/>
            <w:tcBorders>
              <w:left w:val="dotted" w:sz="4" w:space="0" w:color="auto"/>
              <w:bottom w:val="single" w:sz="4" w:space="0" w:color="auto"/>
              <w:right w:val="dotted" w:sz="4" w:space="0" w:color="auto"/>
            </w:tcBorders>
            <w:textDirection w:val="tbRlV"/>
            <w:vAlign w:val="center"/>
          </w:tcPr>
          <w:p w14:paraId="7E4C550F" w14:textId="66228AC6" w:rsidR="00643780" w:rsidRPr="001D3F06" w:rsidRDefault="00C81FCA" w:rsidP="00A31D5F">
            <w:pPr>
              <w:ind w:left="113" w:right="113"/>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開会式</w:t>
            </w:r>
          </w:p>
        </w:tc>
        <w:tc>
          <w:tcPr>
            <w:tcW w:w="709" w:type="dxa"/>
            <w:tcBorders>
              <w:left w:val="dotted" w:sz="4" w:space="0" w:color="auto"/>
              <w:bottom w:val="single" w:sz="4" w:space="0" w:color="auto"/>
              <w:right w:val="dotted" w:sz="4" w:space="0" w:color="auto"/>
            </w:tcBorders>
            <w:textDirection w:val="tbRlV"/>
            <w:vAlign w:val="center"/>
          </w:tcPr>
          <w:p w14:paraId="51682260" w14:textId="77777777" w:rsidR="00643780" w:rsidRPr="001D3F06" w:rsidRDefault="00643780" w:rsidP="00A31D5F">
            <w:pPr>
              <w:ind w:left="113" w:right="113"/>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行政説明</w:t>
            </w:r>
          </w:p>
        </w:tc>
        <w:tc>
          <w:tcPr>
            <w:tcW w:w="709" w:type="dxa"/>
            <w:tcBorders>
              <w:left w:val="dotted" w:sz="4" w:space="0" w:color="auto"/>
              <w:bottom w:val="single" w:sz="4" w:space="0" w:color="auto"/>
              <w:right w:val="dotted" w:sz="4" w:space="0" w:color="auto"/>
            </w:tcBorders>
            <w:textDirection w:val="tbRlV"/>
            <w:vAlign w:val="center"/>
          </w:tcPr>
          <w:p w14:paraId="22FB9584" w14:textId="1BC6B99B" w:rsidR="00643780" w:rsidRPr="001D3F06" w:rsidRDefault="00643780" w:rsidP="00A31D5F">
            <w:pPr>
              <w:ind w:left="113" w:right="113"/>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講演</w:t>
            </w:r>
          </w:p>
        </w:tc>
        <w:tc>
          <w:tcPr>
            <w:tcW w:w="708" w:type="dxa"/>
            <w:tcBorders>
              <w:left w:val="dotted" w:sz="4" w:space="0" w:color="auto"/>
              <w:bottom w:val="single" w:sz="4" w:space="0" w:color="auto"/>
              <w:right w:val="dotted" w:sz="4" w:space="0" w:color="auto"/>
            </w:tcBorders>
            <w:textDirection w:val="tbRlV"/>
            <w:vAlign w:val="center"/>
          </w:tcPr>
          <w:p w14:paraId="28A3BE39" w14:textId="77777777" w:rsidR="00643780" w:rsidRPr="001D3F06" w:rsidRDefault="00643780" w:rsidP="00A31D5F">
            <w:pPr>
              <w:ind w:left="113" w:right="113"/>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休憩</w:t>
            </w:r>
          </w:p>
        </w:tc>
        <w:tc>
          <w:tcPr>
            <w:tcW w:w="709" w:type="dxa"/>
            <w:tcBorders>
              <w:left w:val="dotted" w:sz="4" w:space="0" w:color="auto"/>
              <w:bottom w:val="single" w:sz="4" w:space="0" w:color="auto"/>
              <w:right w:val="dotted" w:sz="4" w:space="0" w:color="auto"/>
            </w:tcBorders>
            <w:textDirection w:val="tbRlV"/>
            <w:vAlign w:val="center"/>
          </w:tcPr>
          <w:p w14:paraId="2CC55F4F" w14:textId="48205A62" w:rsidR="00643780" w:rsidRPr="001D3F06" w:rsidRDefault="00FE28F6" w:rsidP="00A31D5F">
            <w:pPr>
              <w:ind w:left="113" w:right="113"/>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実践報告</w:t>
            </w:r>
          </w:p>
        </w:tc>
        <w:tc>
          <w:tcPr>
            <w:tcW w:w="709" w:type="dxa"/>
            <w:tcBorders>
              <w:top w:val="nil"/>
              <w:left w:val="dotted" w:sz="4" w:space="0" w:color="auto"/>
              <w:bottom w:val="nil"/>
              <w:right w:val="dotted" w:sz="4" w:space="0" w:color="auto"/>
            </w:tcBorders>
            <w:textDirection w:val="tbRlV"/>
            <w:vAlign w:val="center"/>
          </w:tcPr>
          <w:p w14:paraId="2AE621EF" w14:textId="77777777" w:rsidR="00643780" w:rsidRPr="001D3F06" w:rsidRDefault="00643780" w:rsidP="00A31D5F">
            <w:pPr>
              <w:ind w:left="113" w:right="113"/>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移動・休憩</w:t>
            </w:r>
          </w:p>
        </w:tc>
        <w:tc>
          <w:tcPr>
            <w:tcW w:w="709" w:type="dxa"/>
            <w:tcBorders>
              <w:left w:val="dotted" w:sz="4" w:space="0" w:color="auto"/>
              <w:bottom w:val="single" w:sz="4" w:space="0" w:color="auto"/>
              <w:right w:val="dotted" w:sz="4" w:space="0" w:color="auto"/>
            </w:tcBorders>
            <w:textDirection w:val="tbRlV"/>
            <w:vAlign w:val="center"/>
          </w:tcPr>
          <w:p w14:paraId="59B08532" w14:textId="2102964C" w:rsidR="00643780" w:rsidRPr="001D3F06" w:rsidRDefault="00DA4BC6" w:rsidP="00A31D5F">
            <w:pPr>
              <w:ind w:left="113" w:right="113"/>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意見交換会</w:t>
            </w:r>
          </w:p>
        </w:tc>
        <w:tc>
          <w:tcPr>
            <w:tcW w:w="283" w:type="dxa"/>
            <w:tcBorders>
              <w:left w:val="dotted" w:sz="4" w:space="0" w:color="auto"/>
              <w:bottom w:val="single" w:sz="4" w:space="0" w:color="auto"/>
            </w:tcBorders>
            <w:textDirection w:val="tbRlV"/>
            <w:vAlign w:val="center"/>
          </w:tcPr>
          <w:p w14:paraId="63F2B1EB" w14:textId="77777777" w:rsidR="00643780" w:rsidRPr="001D3F06" w:rsidRDefault="00643780" w:rsidP="00A31D5F">
            <w:pPr>
              <w:ind w:left="113" w:right="113"/>
              <w:rPr>
                <w:rFonts w:ascii="ＭＳ 明朝" w:eastAsia="ＭＳ 明朝" w:hAnsi="ＭＳ 明朝" w:cs="Times New Roman"/>
                <w:color w:val="000000" w:themeColor="text1"/>
              </w:rPr>
            </w:pPr>
          </w:p>
        </w:tc>
      </w:tr>
      <w:tr w:rsidR="001D3F06" w:rsidRPr="001D3F06" w14:paraId="3BC7B7FF" w14:textId="77777777" w:rsidTr="00FF44DD">
        <w:trPr>
          <w:trHeight w:val="128"/>
        </w:trPr>
        <w:tc>
          <w:tcPr>
            <w:tcW w:w="562" w:type="dxa"/>
            <w:gridSpan w:val="2"/>
            <w:tcBorders>
              <w:right w:val="nil"/>
            </w:tcBorders>
          </w:tcPr>
          <w:p w14:paraId="559B34A6" w14:textId="78647E26" w:rsidR="00643780" w:rsidRPr="001D3F06" w:rsidRDefault="00643780" w:rsidP="00AD3D6E">
            <w:pPr>
              <w:ind w:right="320"/>
              <w:rPr>
                <w:rFonts w:ascii="ＭＳ 明朝" w:eastAsia="ＭＳ 明朝" w:hAnsi="ＭＳ 明朝" w:cs="Times New Roman"/>
                <w:color w:val="000000" w:themeColor="text1"/>
                <w:sz w:val="16"/>
                <w:szCs w:val="18"/>
              </w:rPr>
            </w:pPr>
          </w:p>
        </w:tc>
        <w:tc>
          <w:tcPr>
            <w:tcW w:w="709" w:type="dxa"/>
            <w:gridSpan w:val="2"/>
            <w:tcBorders>
              <w:left w:val="nil"/>
              <w:right w:val="nil"/>
            </w:tcBorders>
          </w:tcPr>
          <w:p w14:paraId="3E3F98C0" w14:textId="70C37B63" w:rsidR="00643780" w:rsidRPr="001D3F06" w:rsidRDefault="00643780" w:rsidP="00A31D5F">
            <w:pPr>
              <w:rPr>
                <w:rFonts w:ascii="ＭＳ 明朝" w:eastAsia="ＭＳ 明朝" w:hAnsi="ＭＳ 明朝" w:cs="Times New Roman"/>
                <w:color w:val="000000" w:themeColor="text1"/>
                <w:sz w:val="16"/>
                <w:szCs w:val="18"/>
              </w:rPr>
            </w:pPr>
            <w:r w:rsidRPr="001D3F06">
              <w:rPr>
                <w:rFonts w:ascii="ＭＳ 明朝" w:eastAsia="ＭＳ 明朝" w:hAnsi="ＭＳ 明朝" w:cs="Times New Roman" w:hint="eastAsia"/>
                <w:color w:val="000000" w:themeColor="text1"/>
                <w:sz w:val="16"/>
                <w:szCs w:val="18"/>
              </w:rPr>
              <w:t>9:</w:t>
            </w:r>
            <w:r w:rsidR="00823121" w:rsidRPr="001D3F06">
              <w:rPr>
                <w:rFonts w:ascii="ＭＳ 明朝" w:eastAsia="ＭＳ 明朝" w:hAnsi="ＭＳ 明朝" w:cs="Times New Roman" w:hint="eastAsia"/>
                <w:color w:val="000000" w:themeColor="text1"/>
                <w:sz w:val="16"/>
                <w:szCs w:val="18"/>
              </w:rPr>
              <w:t>0</w:t>
            </w:r>
            <w:r w:rsidRPr="001D3F06">
              <w:rPr>
                <w:rFonts w:ascii="ＭＳ 明朝" w:eastAsia="ＭＳ 明朝" w:hAnsi="ＭＳ 明朝" w:cs="Times New Roman" w:hint="eastAsia"/>
                <w:color w:val="000000" w:themeColor="text1"/>
                <w:sz w:val="16"/>
                <w:szCs w:val="18"/>
              </w:rPr>
              <w:t>0</w:t>
            </w:r>
          </w:p>
        </w:tc>
        <w:tc>
          <w:tcPr>
            <w:tcW w:w="851" w:type="dxa"/>
            <w:tcBorders>
              <w:left w:val="nil"/>
              <w:right w:val="nil"/>
            </w:tcBorders>
          </w:tcPr>
          <w:p w14:paraId="28D3CC6D" w14:textId="7AC41D7A" w:rsidR="00643780" w:rsidRPr="001D3F06" w:rsidRDefault="00823121" w:rsidP="00A31D5F">
            <w:pPr>
              <w:rPr>
                <w:rFonts w:ascii="ＭＳ 明朝" w:eastAsia="ＭＳ 明朝" w:hAnsi="ＭＳ 明朝" w:cs="Times New Roman"/>
                <w:color w:val="000000" w:themeColor="text1"/>
                <w:sz w:val="16"/>
                <w:szCs w:val="18"/>
              </w:rPr>
            </w:pPr>
            <w:r w:rsidRPr="001D3F06">
              <w:rPr>
                <w:rFonts w:ascii="ＭＳ 明朝" w:eastAsia="ＭＳ 明朝" w:hAnsi="ＭＳ 明朝" w:cs="Times New Roman" w:hint="eastAsia"/>
                <w:color w:val="000000" w:themeColor="text1"/>
                <w:sz w:val="16"/>
                <w:szCs w:val="18"/>
              </w:rPr>
              <w:t>9</w:t>
            </w:r>
            <w:r w:rsidR="00643780" w:rsidRPr="001D3F06">
              <w:rPr>
                <w:rFonts w:ascii="ＭＳ 明朝" w:eastAsia="ＭＳ 明朝" w:hAnsi="ＭＳ 明朝" w:cs="Times New Roman" w:hint="eastAsia"/>
                <w:color w:val="000000" w:themeColor="text1"/>
                <w:sz w:val="16"/>
                <w:szCs w:val="18"/>
              </w:rPr>
              <w:t>:</w:t>
            </w:r>
            <w:r w:rsidRPr="001D3F06">
              <w:rPr>
                <w:rFonts w:ascii="ＭＳ 明朝" w:eastAsia="ＭＳ 明朝" w:hAnsi="ＭＳ 明朝" w:cs="Times New Roman" w:hint="eastAsia"/>
                <w:color w:val="000000" w:themeColor="text1"/>
                <w:sz w:val="16"/>
                <w:szCs w:val="18"/>
              </w:rPr>
              <w:t>3</w:t>
            </w:r>
            <w:r w:rsidR="00643780" w:rsidRPr="001D3F06">
              <w:rPr>
                <w:rFonts w:ascii="ＭＳ 明朝" w:eastAsia="ＭＳ 明朝" w:hAnsi="ＭＳ 明朝" w:cs="Times New Roman"/>
                <w:color w:val="000000" w:themeColor="text1"/>
                <w:sz w:val="16"/>
                <w:szCs w:val="18"/>
              </w:rPr>
              <w:t>0</w:t>
            </w:r>
          </w:p>
        </w:tc>
        <w:tc>
          <w:tcPr>
            <w:tcW w:w="708" w:type="dxa"/>
            <w:tcBorders>
              <w:left w:val="nil"/>
              <w:right w:val="nil"/>
            </w:tcBorders>
          </w:tcPr>
          <w:p w14:paraId="605640CC" w14:textId="77777777" w:rsidR="00643780" w:rsidRPr="001D3F06" w:rsidRDefault="00643780" w:rsidP="00A31D5F">
            <w:pPr>
              <w:rPr>
                <w:rFonts w:ascii="ＭＳ 明朝" w:eastAsia="ＭＳ 明朝" w:hAnsi="ＭＳ 明朝" w:cs="Times New Roman"/>
                <w:color w:val="000000" w:themeColor="text1"/>
                <w:sz w:val="16"/>
                <w:szCs w:val="18"/>
              </w:rPr>
            </w:pPr>
            <w:r w:rsidRPr="001D3F06">
              <w:rPr>
                <w:rFonts w:ascii="ＭＳ 明朝" w:eastAsia="ＭＳ 明朝" w:hAnsi="ＭＳ 明朝" w:cs="Times New Roman"/>
                <w:color w:val="000000" w:themeColor="text1"/>
                <w:sz w:val="16"/>
                <w:szCs w:val="18"/>
              </w:rPr>
              <w:t>11:30</w:t>
            </w:r>
          </w:p>
        </w:tc>
        <w:tc>
          <w:tcPr>
            <w:tcW w:w="993" w:type="dxa"/>
            <w:tcBorders>
              <w:left w:val="nil"/>
              <w:right w:val="nil"/>
            </w:tcBorders>
          </w:tcPr>
          <w:p w14:paraId="6800ABB9" w14:textId="0816C10B" w:rsidR="00643780" w:rsidRPr="001D3F06" w:rsidRDefault="00643780" w:rsidP="00A31D5F">
            <w:pPr>
              <w:rPr>
                <w:rFonts w:ascii="ＭＳ 明朝" w:eastAsia="ＭＳ 明朝" w:hAnsi="ＭＳ 明朝" w:cs="Times New Roman"/>
                <w:color w:val="000000" w:themeColor="text1"/>
                <w:sz w:val="16"/>
                <w:szCs w:val="18"/>
              </w:rPr>
            </w:pPr>
            <w:r w:rsidRPr="001D3F06">
              <w:rPr>
                <w:rFonts w:ascii="ＭＳ 明朝" w:eastAsia="ＭＳ 明朝" w:hAnsi="ＭＳ 明朝" w:cs="Times New Roman" w:hint="eastAsia"/>
                <w:color w:val="000000" w:themeColor="text1"/>
                <w:sz w:val="16"/>
                <w:szCs w:val="18"/>
              </w:rPr>
              <w:t>1</w:t>
            </w:r>
            <w:r w:rsidR="00FE28F6" w:rsidRPr="001D3F06">
              <w:rPr>
                <w:rFonts w:ascii="ＭＳ 明朝" w:eastAsia="ＭＳ 明朝" w:hAnsi="ＭＳ 明朝" w:cs="Times New Roman" w:hint="eastAsia"/>
                <w:color w:val="000000" w:themeColor="text1"/>
                <w:sz w:val="16"/>
                <w:szCs w:val="18"/>
              </w:rPr>
              <w:t>1</w:t>
            </w:r>
            <w:r w:rsidRPr="001D3F06">
              <w:rPr>
                <w:rFonts w:ascii="ＭＳ 明朝" w:eastAsia="ＭＳ 明朝" w:hAnsi="ＭＳ 明朝" w:cs="Times New Roman" w:hint="eastAsia"/>
                <w:color w:val="000000" w:themeColor="text1"/>
                <w:sz w:val="16"/>
                <w:szCs w:val="18"/>
              </w:rPr>
              <w:t>：</w:t>
            </w:r>
            <w:r w:rsidR="00FE28F6" w:rsidRPr="001D3F06">
              <w:rPr>
                <w:rFonts w:ascii="ＭＳ 明朝" w:eastAsia="ＭＳ 明朝" w:hAnsi="ＭＳ 明朝" w:cs="Times New Roman" w:hint="eastAsia"/>
                <w:color w:val="000000" w:themeColor="text1"/>
                <w:sz w:val="16"/>
                <w:szCs w:val="18"/>
              </w:rPr>
              <w:t>4</w:t>
            </w:r>
            <w:r w:rsidRPr="001D3F06">
              <w:rPr>
                <w:rFonts w:ascii="ＭＳ 明朝" w:eastAsia="ＭＳ 明朝" w:hAnsi="ＭＳ 明朝" w:cs="Times New Roman" w:hint="eastAsia"/>
                <w:color w:val="000000" w:themeColor="text1"/>
                <w:sz w:val="16"/>
                <w:szCs w:val="18"/>
              </w:rPr>
              <w:t>0</w:t>
            </w:r>
          </w:p>
        </w:tc>
        <w:tc>
          <w:tcPr>
            <w:tcW w:w="5953" w:type="dxa"/>
            <w:gridSpan w:val="9"/>
            <w:tcBorders>
              <w:left w:val="nil"/>
              <w:bottom w:val="single" w:sz="4" w:space="0" w:color="auto"/>
            </w:tcBorders>
          </w:tcPr>
          <w:p w14:paraId="7CC8BB55" w14:textId="77777777" w:rsidR="00643780" w:rsidRPr="001D3F06" w:rsidRDefault="00643780" w:rsidP="00A31D5F">
            <w:pPr>
              <w:rPr>
                <w:rFonts w:ascii="ＭＳ 明朝" w:eastAsia="ＭＳ 明朝" w:hAnsi="ＭＳ 明朝" w:cs="Times New Roman"/>
                <w:color w:val="000000" w:themeColor="text1"/>
                <w:sz w:val="16"/>
                <w:szCs w:val="18"/>
              </w:rPr>
            </w:pPr>
          </w:p>
        </w:tc>
      </w:tr>
      <w:tr w:rsidR="00643780" w:rsidRPr="001D3F06" w14:paraId="12FA5BF2" w14:textId="77777777" w:rsidTr="00FF44DD">
        <w:trPr>
          <w:cantSplit/>
          <w:trHeight w:val="1701"/>
        </w:trPr>
        <w:tc>
          <w:tcPr>
            <w:tcW w:w="554" w:type="dxa"/>
            <w:vAlign w:val="center"/>
          </w:tcPr>
          <w:p w14:paraId="77EA7EE2" w14:textId="188F4FF9" w:rsidR="00643780" w:rsidRPr="001D3F06" w:rsidRDefault="00643780"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1</w:t>
            </w:r>
            <w:r w:rsidR="0065097D" w:rsidRPr="001D3F06">
              <w:rPr>
                <w:rFonts w:ascii="ＭＳ 明朝" w:eastAsia="ＭＳ 明朝" w:hAnsi="ＭＳ 明朝" w:cs="Times New Roman" w:hint="eastAsia"/>
                <w:color w:val="000000" w:themeColor="text1"/>
              </w:rPr>
              <w:t>1</w:t>
            </w:r>
          </w:p>
          <w:p w14:paraId="7A12AEB7" w14:textId="77777777" w:rsidR="00643780" w:rsidRPr="001D3F06" w:rsidRDefault="00643780"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月</w:t>
            </w:r>
          </w:p>
          <w:p w14:paraId="39C5A42F" w14:textId="38B29A81" w:rsidR="00643780" w:rsidRPr="001D3F06" w:rsidRDefault="0065097D"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6</w:t>
            </w:r>
          </w:p>
          <w:p w14:paraId="6E3862BB" w14:textId="77777777" w:rsidR="00643780" w:rsidRPr="001D3F06" w:rsidRDefault="00643780"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日</w:t>
            </w:r>
          </w:p>
          <w:p w14:paraId="0430A0F7" w14:textId="5C59F555" w:rsidR="00643780" w:rsidRPr="001D3F06" w:rsidRDefault="0065097D" w:rsidP="00A31D5F">
            <w:pPr>
              <w:jc w:val="cente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水</w:t>
            </w:r>
          </w:p>
        </w:tc>
        <w:tc>
          <w:tcPr>
            <w:tcW w:w="236" w:type="dxa"/>
            <w:gridSpan w:val="2"/>
            <w:tcBorders>
              <w:right w:val="dotted" w:sz="4" w:space="0" w:color="auto"/>
            </w:tcBorders>
            <w:textDirection w:val="tbRlV"/>
            <w:vAlign w:val="center"/>
          </w:tcPr>
          <w:p w14:paraId="589BCF1D" w14:textId="77777777" w:rsidR="00643780" w:rsidRPr="001D3F06" w:rsidRDefault="00643780" w:rsidP="00A31D5F">
            <w:pPr>
              <w:ind w:left="113" w:right="113"/>
              <w:rPr>
                <w:rFonts w:ascii="ＭＳ 明朝" w:eastAsia="ＭＳ 明朝" w:hAnsi="ＭＳ 明朝" w:cs="Times New Roman"/>
                <w:color w:val="000000" w:themeColor="text1"/>
              </w:rPr>
            </w:pPr>
          </w:p>
        </w:tc>
        <w:tc>
          <w:tcPr>
            <w:tcW w:w="481" w:type="dxa"/>
            <w:tcBorders>
              <w:left w:val="dotted" w:sz="4" w:space="0" w:color="auto"/>
              <w:right w:val="dotted" w:sz="4" w:space="0" w:color="auto"/>
            </w:tcBorders>
            <w:textDirection w:val="tbRlV"/>
            <w:vAlign w:val="center"/>
          </w:tcPr>
          <w:p w14:paraId="6C656BE4" w14:textId="77777777" w:rsidR="00643780" w:rsidRPr="001D3F06" w:rsidRDefault="00643780" w:rsidP="00A31D5F">
            <w:pPr>
              <w:ind w:left="113" w:right="113"/>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受付</w:t>
            </w:r>
          </w:p>
        </w:tc>
        <w:tc>
          <w:tcPr>
            <w:tcW w:w="851" w:type="dxa"/>
            <w:tcBorders>
              <w:left w:val="dotted" w:sz="4" w:space="0" w:color="auto"/>
              <w:right w:val="dotted" w:sz="4" w:space="0" w:color="auto"/>
            </w:tcBorders>
            <w:textDirection w:val="tbRlV"/>
            <w:vAlign w:val="center"/>
          </w:tcPr>
          <w:p w14:paraId="09E8FA4D" w14:textId="77777777" w:rsidR="00643780" w:rsidRPr="001D3F06" w:rsidRDefault="00643780" w:rsidP="00A31D5F">
            <w:pPr>
              <w:ind w:left="113" w:right="113"/>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kern w:val="0"/>
              </w:rPr>
              <w:t>シンポジウム</w:t>
            </w:r>
          </w:p>
        </w:tc>
        <w:tc>
          <w:tcPr>
            <w:tcW w:w="708" w:type="dxa"/>
            <w:tcBorders>
              <w:left w:val="dotted" w:sz="4" w:space="0" w:color="auto"/>
              <w:right w:val="dotted" w:sz="4" w:space="0" w:color="auto"/>
            </w:tcBorders>
            <w:textDirection w:val="tbRlV"/>
            <w:vAlign w:val="center"/>
          </w:tcPr>
          <w:p w14:paraId="49D701D0" w14:textId="77777777" w:rsidR="00643780" w:rsidRPr="001D3F06" w:rsidRDefault="00643780" w:rsidP="00A31D5F">
            <w:pPr>
              <w:ind w:left="113" w:right="113"/>
              <w:jc w:val="left"/>
              <w:rPr>
                <w:rFonts w:ascii="ＭＳ 明朝" w:eastAsia="ＭＳ 明朝" w:hAnsi="ＭＳ 明朝" w:cs="Times New Roman"/>
                <w:color w:val="000000" w:themeColor="text1"/>
                <w:sz w:val="20"/>
                <w:szCs w:val="21"/>
              </w:rPr>
            </w:pPr>
            <w:r w:rsidRPr="001D3F06">
              <w:rPr>
                <w:rFonts w:ascii="ＭＳ 明朝" w:eastAsia="ＭＳ 明朝" w:hAnsi="ＭＳ 明朝" w:cs="Times New Roman" w:hint="eastAsia"/>
                <w:color w:val="000000" w:themeColor="text1"/>
                <w:sz w:val="18"/>
                <w:szCs w:val="20"/>
              </w:rPr>
              <w:t>休憩</w:t>
            </w:r>
          </w:p>
        </w:tc>
        <w:tc>
          <w:tcPr>
            <w:tcW w:w="993" w:type="dxa"/>
            <w:tcBorders>
              <w:left w:val="dotted" w:sz="4" w:space="0" w:color="auto"/>
              <w:right w:val="dotted" w:sz="4" w:space="0" w:color="auto"/>
            </w:tcBorders>
            <w:textDirection w:val="tbRlV"/>
            <w:vAlign w:val="center"/>
          </w:tcPr>
          <w:p w14:paraId="586D57FC" w14:textId="77777777" w:rsidR="00643780" w:rsidRPr="001D3F06" w:rsidRDefault="00643780" w:rsidP="00A31D5F">
            <w:pPr>
              <w:ind w:left="113" w:right="113"/>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開会式</w:t>
            </w:r>
          </w:p>
        </w:tc>
        <w:tc>
          <w:tcPr>
            <w:tcW w:w="5953" w:type="dxa"/>
            <w:gridSpan w:val="9"/>
            <w:tcBorders>
              <w:top w:val="nil"/>
              <w:left w:val="dotted" w:sz="4" w:space="0" w:color="auto"/>
            </w:tcBorders>
            <w:textDirection w:val="tbRlV"/>
            <w:vAlign w:val="center"/>
          </w:tcPr>
          <w:p w14:paraId="75D54D10" w14:textId="77777777" w:rsidR="00643780" w:rsidRPr="001D3F06" w:rsidRDefault="00643780" w:rsidP="00A31D5F">
            <w:pPr>
              <w:ind w:left="113" w:right="113"/>
              <w:jc w:val="center"/>
              <w:rPr>
                <w:rFonts w:ascii="ＭＳ 明朝" w:eastAsia="ＭＳ 明朝" w:hAnsi="ＭＳ 明朝" w:cs="Times New Roman"/>
                <w:color w:val="000000" w:themeColor="text1"/>
              </w:rPr>
            </w:pPr>
          </w:p>
        </w:tc>
      </w:tr>
    </w:tbl>
    <w:p w14:paraId="29A61394" w14:textId="77777777" w:rsidR="00643780" w:rsidRPr="001D3F06" w:rsidRDefault="00643780" w:rsidP="00643780">
      <w:pPr>
        <w:rPr>
          <w:rFonts w:ascii="ＭＳ 明朝" w:eastAsia="ＭＳ 明朝" w:hAnsi="ＭＳ 明朝" w:cs="Times New Roman"/>
          <w:color w:val="000000" w:themeColor="text1"/>
        </w:rPr>
      </w:pPr>
    </w:p>
    <w:p w14:paraId="6349E53D" w14:textId="77777777" w:rsidR="00643780" w:rsidRPr="001D3F06" w:rsidRDefault="00643780" w:rsidP="00643780">
      <w:pPr>
        <w:ind w:left="1260" w:hangingChars="600" w:hanging="126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≪プログラム内容≫</w:t>
      </w:r>
    </w:p>
    <w:p w14:paraId="24EC3226" w14:textId="1CC1346E" w:rsidR="00643780" w:rsidRPr="001D3F06" w:rsidRDefault="00643780" w:rsidP="00643780">
      <w:pPr>
        <w:ind w:left="1260" w:hangingChars="600" w:hanging="126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【第一日目　1</w:t>
      </w:r>
      <w:r w:rsidR="007930D1" w:rsidRPr="001D3F06">
        <w:rPr>
          <w:rFonts w:ascii="ＭＳ 明朝" w:eastAsia="ＭＳ 明朝" w:hAnsi="ＭＳ 明朝" w:cs="Times New Roman" w:hint="eastAsia"/>
          <w:color w:val="000000" w:themeColor="text1"/>
        </w:rPr>
        <w:t>1</w:t>
      </w:r>
      <w:r w:rsidRPr="001D3F06">
        <w:rPr>
          <w:rFonts w:ascii="ＭＳ 明朝" w:eastAsia="ＭＳ 明朝" w:hAnsi="ＭＳ 明朝" w:cs="Times New Roman" w:hint="eastAsia"/>
          <w:color w:val="000000" w:themeColor="text1"/>
        </w:rPr>
        <w:t>月</w:t>
      </w:r>
      <w:r w:rsidR="007930D1" w:rsidRPr="001D3F06">
        <w:rPr>
          <w:rFonts w:ascii="ＭＳ 明朝" w:eastAsia="ＭＳ 明朝" w:hAnsi="ＭＳ 明朝" w:cs="Times New Roman" w:hint="eastAsia"/>
          <w:color w:val="000000" w:themeColor="text1"/>
        </w:rPr>
        <w:t>5</w:t>
      </w:r>
      <w:r w:rsidRPr="001D3F06">
        <w:rPr>
          <w:rFonts w:ascii="ＭＳ 明朝" w:eastAsia="ＭＳ 明朝" w:hAnsi="ＭＳ 明朝" w:cs="Times New Roman" w:hint="eastAsia"/>
          <w:color w:val="000000" w:themeColor="text1"/>
        </w:rPr>
        <w:t>日（</w:t>
      </w:r>
      <w:r w:rsidR="007930D1" w:rsidRPr="001D3F06">
        <w:rPr>
          <w:rFonts w:ascii="ＭＳ 明朝" w:eastAsia="ＭＳ 明朝" w:hAnsi="ＭＳ 明朝" w:cs="Times New Roman" w:hint="eastAsia"/>
          <w:color w:val="000000" w:themeColor="text1"/>
        </w:rPr>
        <w:t>火</w:t>
      </w:r>
      <w:r w:rsidRPr="001D3F06">
        <w:rPr>
          <w:rFonts w:ascii="ＭＳ 明朝" w:eastAsia="ＭＳ 明朝" w:hAnsi="ＭＳ 明朝" w:cs="Times New Roman" w:hint="eastAsia"/>
          <w:color w:val="000000" w:themeColor="text1"/>
        </w:rPr>
        <w:t>）12:00～受付】</w:t>
      </w:r>
    </w:p>
    <w:p w14:paraId="144C9F3E" w14:textId="35AD0E8A" w:rsidR="00643780" w:rsidRPr="001D3F06" w:rsidRDefault="00643780" w:rsidP="00643780">
      <w:pPr>
        <w:pStyle w:val="a9"/>
        <w:numPr>
          <w:ilvl w:val="0"/>
          <w:numId w:val="1"/>
        </w:numPr>
        <w:ind w:leftChars="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開会式（2</w:t>
      </w:r>
      <w:r w:rsidRPr="001D3F06">
        <w:rPr>
          <w:rFonts w:ascii="ＭＳ 明朝" w:eastAsia="ＭＳ 明朝" w:hAnsi="ＭＳ 明朝" w:cs="Times New Roman"/>
          <w:color w:val="000000" w:themeColor="text1"/>
        </w:rPr>
        <w:t>0</w:t>
      </w:r>
      <w:r w:rsidRPr="001D3F06">
        <w:rPr>
          <w:rFonts w:ascii="ＭＳ 明朝" w:eastAsia="ＭＳ 明朝" w:hAnsi="ＭＳ 明朝" w:cs="Times New Roman" w:hint="eastAsia"/>
          <w:color w:val="000000" w:themeColor="text1"/>
        </w:rPr>
        <w:t>分）</w:t>
      </w:r>
      <w:r w:rsidRPr="001D3F06">
        <w:rPr>
          <w:rFonts w:ascii="ＭＳ 明朝" w:eastAsia="ＭＳ 明朝" w:hAnsi="ＭＳ 明朝" w:cs="Times New Roman"/>
          <w:color w:val="000000" w:themeColor="text1"/>
        </w:rPr>
        <w:tab/>
      </w:r>
      <w:r w:rsidRPr="001D3F06">
        <w:rPr>
          <w:rFonts w:ascii="ＭＳ 明朝" w:eastAsia="ＭＳ 明朝" w:hAnsi="ＭＳ 明朝" w:cs="Times New Roman" w:hint="eastAsia"/>
          <w:color w:val="000000" w:themeColor="text1"/>
        </w:rPr>
        <w:t>○主催者挨拶　○来賓挨拶</w:t>
      </w:r>
      <w:r w:rsidR="00014F88" w:rsidRPr="001D3F06">
        <w:rPr>
          <w:rFonts w:ascii="ＭＳ 明朝" w:eastAsia="ＭＳ 明朝" w:hAnsi="ＭＳ 明朝" w:cs="Times New Roman" w:hint="eastAsia"/>
          <w:color w:val="000000" w:themeColor="text1"/>
        </w:rPr>
        <w:t xml:space="preserve">　福岡県・</w:t>
      </w:r>
      <w:r w:rsidR="005F3AAC" w:rsidRPr="001D3F06">
        <w:rPr>
          <w:rFonts w:ascii="ＭＳ 明朝" w:eastAsia="ＭＳ 明朝" w:hAnsi="ＭＳ 明朝" w:cs="Times New Roman" w:hint="eastAsia"/>
          <w:color w:val="000000" w:themeColor="text1"/>
        </w:rPr>
        <w:t>全国児童養護施設協議会</w:t>
      </w:r>
    </w:p>
    <w:p w14:paraId="5A85D348" w14:textId="77777777" w:rsidR="00643780" w:rsidRPr="001D3F06" w:rsidRDefault="00643780" w:rsidP="00643780">
      <w:pPr>
        <w:pStyle w:val="a9"/>
        <w:numPr>
          <w:ilvl w:val="0"/>
          <w:numId w:val="1"/>
        </w:numPr>
        <w:ind w:leftChars="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行政説明（</w:t>
      </w:r>
      <w:r w:rsidRPr="001D3F06">
        <w:rPr>
          <w:rFonts w:ascii="ＭＳ 明朝" w:eastAsia="ＭＳ 明朝" w:hAnsi="ＭＳ 明朝" w:cs="Times New Roman"/>
          <w:color w:val="000000" w:themeColor="text1"/>
        </w:rPr>
        <w:t>40</w:t>
      </w:r>
      <w:r w:rsidRPr="001D3F06">
        <w:rPr>
          <w:rFonts w:ascii="ＭＳ 明朝" w:eastAsia="ＭＳ 明朝" w:hAnsi="ＭＳ 明朝" w:cs="Times New Roman" w:hint="eastAsia"/>
          <w:color w:val="000000" w:themeColor="text1"/>
        </w:rPr>
        <w:t>分）　○こども家庭庁（予定）</w:t>
      </w:r>
    </w:p>
    <w:p w14:paraId="5B074F1D" w14:textId="1CB4E5C0" w:rsidR="00643780" w:rsidRPr="001D3F06" w:rsidRDefault="00643780" w:rsidP="00643780">
      <w:pPr>
        <w:pStyle w:val="a9"/>
        <w:numPr>
          <w:ilvl w:val="0"/>
          <w:numId w:val="1"/>
        </w:numPr>
        <w:ind w:leftChars="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講演（</w:t>
      </w:r>
      <w:r w:rsidR="00B517DB" w:rsidRPr="001D3F06">
        <w:rPr>
          <w:rFonts w:ascii="ＭＳ 明朝" w:eastAsia="ＭＳ 明朝" w:hAnsi="ＭＳ 明朝" w:cs="Times New Roman" w:hint="eastAsia"/>
          <w:color w:val="000000" w:themeColor="text1"/>
        </w:rPr>
        <w:t>7</w:t>
      </w:r>
      <w:r w:rsidR="0040757D" w:rsidRPr="001D3F06">
        <w:rPr>
          <w:rFonts w:ascii="ＭＳ 明朝" w:eastAsia="ＭＳ 明朝" w:hAnsi="ＭＳ 明朝" w:cs="Times New Roman" w:hint="eastAsia"/>
          <w:color w:val="000000" w:themeColor="text1"/>
        </w:rPr>
        <w:t>0</w:t>
      </w:r>
      <w:r w:rsidRPr="001D3F06">
        <w:rPr>
          <w:rFonts w:ascii="ＭＳ 明朝" w:eastAsia="ＭＳ 明朝" w:hAnsi="ＭＳ 明朝" w:cs="Times New Roman" w:hint="eastAsia"/>
          <w:color w:val="000000" w:themeColor="text1"/>
        </w:rPr>
        <w:t>分）</w:t>
      </w:r>
    </w:p>
    <w:tbl>
      <w:tblPr>
        <w:tblW w:w="0" w:type="auto"/>
        <w:tblInd w:w="142" w:type="dxa"/>
        <w:tblLook w:val="04A0" w:firstRow="1" w:lastRow="0" w:firstColumn="1" w:lastColumn="0" w:noHBand="0" w:noVBand="1"/>
      </w:tblPr>
      <w:tblGrid>
        <w:gridCol w:w="1418"/>
        <w:gridCol w:w="8788"/>
      </w:tblGrid>
      <w:tr w:rsidR="001D3F06" w:rsidRPr="001D3F06" w14:paraId="514E7213" w14:textId="77777777" w:rsidTr="00E66967">
        <w:tc>
          <w:tcPr>
            <w:tcW w:w="10206" w:type="dxa"/>
            <w:gridSpan w:val="2"/>
            <w:shd w:val="clear" w:color="auto" w:fill="auto"/>
          </w:tcPr>
          <w:p w14:paraId="42730332" w14:textId="4B4E3AAF" w:rsidR="00643780" w:rsidRPr="001D3F06" w:rsidRDefault="004033FD" w:rsidP="00A31D5F">
            <w:pPr>
              <w:spacing w:line="0" w:lineRule="atLeast"/>
              <w:ind w:firstLineChars="100" w:firstLine="210"/>
              <w:rPr>
                <w:rFonts w:ascii="ＭＳ 明朝" w:eastAsia="ＭＳ 明朝" w:hAnsi="ＭＳ 明朝" w:cs="Arial"/>
                <w:b/>
                <w:bCs/>
                <w:color w:val="000000" w:themeColor="text1"/>
                <w:shd w:val="clear" w:color="auto" w:fill="FFFFFF"/>
              </w:rPr>
            </w:pPr>
            <w:r w:rsidRPr="001D3F06">
              <w:rPr>
                <w:rFonts w:ascii="ＭＳ 明朝" w:eastAsia="ＭＳ 明朝" w:hAnsi="ＭＳ 明朝" w:cs="Times New Roman" w:hint="eastAsia"/>
                <w:color w:val="000000" w:themeColor="text1"/>
              </w:rPr>
              <w:t>「すべての子にチャンスを！～人生の大逆転　心の復興を求めて～」</w:t>
            </w:r>
          </w:p>
        </w:tc>
      </w:tr>
      <w:tr w:rsidR="001D3F06" w:rsidRPr="001D3F06" w14:paraId="447A06EF" w14:textId="77777777" w:rsidTr="00E66967">
        <w:tc>
          <w:tcPr>
            <w:tcW w:w="1418" w:type="dxa"/>
            <w:shd w:val="clear" w:color="auto" w:fill="auto"/>
          </w:tcPr>
          <w:p w14:paraId="497B25BC" w14:textId="77777777" w:rsidR="00643780" w:rsidRPr="001D3F06" w:rsidRDefault="00643780"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xml:space="preserve">　○講　師</w:t>
            </w:r>
          </w:p>
        </w:tc>
        <w:tc>
          <w:tcPr>
            <w:tcW w:w="8788" w:type="dxa"/>
            <w:shd w:val="clear" w:color="auto" w:fill="auto"/>
          </w:tcPr>
          <w:p w14:paraId="1463672E" w14:textId="5CE755BC" w:rsidR="00643780" w:rsidRPr="001D3F06" w:rsidRDefault="00770028"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三浦　一広</w:t>
            </w:r>
            <w:r w:rsidR="00643780" w:rsidRPr="001D3F06">
              <w:rPr>
                <w:rFonts w:ascii="ＭＳ 明朝" w:eastAsia="ＭＳ 明朝" w:hAnsi="ＭＳ 明朝" w:cs="Times New Roman" w:hint="eastAsia"/>
                <w:color w:val="000000" w:themeColor="text1"/>
              </w:rPr>
              <w:t xml:space="preserve">　氏（</w:t>
            </w:r>
            <w:r w:rsidRPr="001D3F06">
              <w:rPr>
                <w:rFonts w:ascii="ＭＳ 明朝" w:eastAsia="ＭＳ 明朝" w:hAnsi="ＭＳ 明朝" w:cs="Times New Roman" w:hint="eastAsia"/>
                <w:color w:val="000000" w:themeColor="text1"/>
              </w:rPr>
              <w:t>NPO法人</w:t>
            </w:r>
            <w:r w:rsidRPr="001D3F06">
              <w:rPr>
                <w:rFonts w:ascii="ＭＳ 明朝" w:eastAsia="ＭＳ 明朝" w:hAnsi="ＭＳ 明朝" w:hint="eastAsia"/>
                <w:color w:val="000000" w:themeColor="text1"/>
              </w:rPr>
              <w:t>奄美青少年支援センター</w:t>
            </w:r>
            <w:r w:rsidR="00B517DB" w:rsidRPr="001D3F06">
              <w:rPr>
                <w:rFonts w:ascii="ＭＳ 明朝" w:eastAsia="ＭＳ 明朝" w:hAnsi="ＭＳ 明朝" w:hint="eastAsia"/>
                <w:color w:val="000000" w:themeColor="text1"/>
              </w:rPr>
              <w:t>ゆずり葉の郷</w:t>
            </w:r>
            <w:r w:rsidR="00643780" w:rsidRPr="001D3F06">
              <w:rPr>
                <w:rFonts w:ascii="ＭＳ 明朝" w:eastAsia="ＭＳ 明朝" w:hAnsi="ＭＳ 明朝" w:cs="Times New Roman" w:hint="eastAsia"/>
                <w:color w:val="000000" w:themeColor="text1"/>
                <w:kern w:val="0"/>
              </w:rPr>
              <w:t>）</w:t>
            </w:r>
          </w:p>
        </w:tc>
      </w:tr>
      <w:tr w:rsidR="001D3F06" w:rsidRPr="001D3F06" w14:paraId="5B4139C3" w14:textId="77777777" w:rsidTr="00E66967">
        <w:tc>
          <w:tcPr>
            <w:tcW w:w="1418" w:type="dxa"/>
            <w:shd w:val="clear" w:color="auto" w:fill="auto"/>
          </w:tcPr>
          <w:p w14:paraId="1868D3A5" w14:textId="77777777" w:rsidR="00643780" w:rsidRPr="001D3F06" w:rsidRDefault="00643780"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xml:space="preserve">　○概　要</w:t>
            </w:r>
          </w:p>
        </w:tc>
        <w:tc>
          <w:tcPr>
            <w:tcW w:w="8788" w:type="dxa"/>
            <w:shd w:val="clear" w:color="auto" w:fill="auto"/>
          </w:tcPr>
          <w:p w14:paraId="088C2C19" w14:textId="516B68CB" w:rsidR="00643780" w:rsidRPr="001D3F06" w:rsidRDefault="00643780"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w:t>
            </w:r>
            <w:r w:rsidR="004B5D00" w:rsidRPr="001D3F06">
              <w:rPr>
                <w:rFonts w:ascii="ＭＳ 明朝" w:eastAsia="ＭＳ 明朝" w:hAnsi="ＭＳ 明朝" w:cs="Times New Roman" w:hint="eastAsia"/>
                <w:color w:val="000000" w:themeColor="text1"/>
              </w:rPr>
              <w:t>概要</w:t>
            </w:r>
            <w:r w:rsidRPr="001D3F06">
              <w:rPr>
                <w:rFonts w:ascii="ＭＳ 明朝" w:eastAsia="ＭＳ 明朝" w:hAnsi="ＭＳ 明朝" w:cs="Times New Roman" w:hint="eastAsia"/>
                <w:color w:val="000000" w:themeColor="text1"/>
              </w:rPr>
              <w:t>）</w:t>
            </w:r>
          </w:p>
          <w:p w14:paraId="2ADDAAC2" w14:textId="24858FB5" w:rsidR="00770028" w:rsidRPr="001D3F06" w:rsidRDefault="0032327C"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１．慈愛の心</w:t>
            </w:r>
          </w:p>
          <w:p w14:paraId="5E316247" w14:textId="3602B028" w:rsidR="002837E5" w:rsidRPr="001D3F06" w:rsidRDefault="0032327C"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２．母の教え</w:t>
            </w:r>
          </w:p>
          <w:p w14:paraId="7B71C472" w14:textId="7C5675CC" w:rsidR="002837E5" w:rsidRPr="001D3F06" w:rsidRDefault="0032327C"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３.信は絶対の力なり</w:t>
            </w:r>
          </w:p>
          <w:p w14:paraId="549A59D1" w14:textId="5853CFEC" w:rsidR="002837E5" w:rsidRPr="001D3F06" w:rsidRDefault="0032327C"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４.人生意気に感ず！</w:t>
            </w:r>
          </w:p>
          <w:p w14:paraId="54BD640E" w14:textId="77777777" w:rsidR="00770028" w:rsidRPr="001D3F06" w:rsidRDefault="00770028" w:rsidP="00A31D5F">
            <w:pPr>
              <w:spacing w:line="0" w:lineRule="atLeast"/>
              <w:rPr>
                <w:rFonts w:ascii="ＭＳ 明朝" w:eastAsia="ＭＳ 明朝" w:hAnsi="ＭＳ 明朝" w:cs="Times New Roman"/>
                <w:color w:val="000000" w:themeColor="text1"/>
              </w:rPr>
            </w:pPr>
          </w:p>
          <w:p w14:paraId="048475AE" w14:textId="7C3C4F94" w:rsidR="00643780" w:rsidRPr="001D3F06" w:rsidRDefault="00643780"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w:t>
            </w:r>
            <w:r w:rsidR="009A51D3" w:rsidRPr="001D3F06">
              <w:rPr>
                <w:rFonts w:ascii="ＭＳ 明朝" w:eastAsia="ＭＳ 明朝" w:hAnsi="ＭＳ 明朝" w:cs="Times New Roman" w:hint="eastAsia"/>
                <w:color w:val="000000" w:themeColor="text1"/>
              </w:rPr>
              <w:t>三浦　一広　氏　　ご</w:t>
            </w:r>
            <w:r w:rsidRPr="001D3F06">
              <w:rPr>
                <w:rFonts w:ascii="ＭＳ 明朝" w:eastAsia="ＭＳ 明朝" w:hAnsi="ＭＳ 明朝" w:cs="Times New Roman" w:hint="eastAsia"/>
                <w:color w:val="000000" w:themeColor="text1"/>
              </w:rPr>
              <w:t>紹介）</w:t>
            </w:r>
          </w:p>
          <w:p w14:paraId="68A34955" w14:textId="496D9461" w:rsidR="00770028" w:rsidRPr="001D3F06" w:rsidRDefault="0006372C"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奄美市名瀬に生まれ</w:t>
            </w:r>
            <w:r w:rsidR="00B05094" w:rsidRPr="001D3F06">
              <w:rPr>
                <w:rFonts w:ascii="ＭＳ 明朝" w:eastAsia="ＭＳ 明朝" w:hAnsi="ＭＳ 明朝" w:cs="Times New Roman" w:hint="eastAsia"/>
                <w:color w:val="000000" w:themeColor="text1"/>
              </w:rPr>
              <w:t>、</w:t>
            </w:r>
            <w:r w:rsidRPr="001D3F06">
              <w:rPr>
                <w:rFonts w:ascii="ＭＳ 明朝" w:eastAsia="ＭＳ 明朝" w:hAnsi="ＭＳ 明朝" w:cs="Times New Roman" w:hint="eastAsia"/>
                <w:color w:val="000000" w:themeColor="text1"/>
              </w:rPr>
              <w:t>30年間に独自の手法で様々な問題を持つ青少年３万人</w:t>
            </w:r>
            <w:r w:rsidR="004033FD" w:rsidRPr="001D3F06">
              <w:rPr>
                <w:rFonts w:ascii="ＭＳ 明朝" w:eastAsia="ＭＳ 明朝" w:hAnsi="ＭＳ 明朝" w:cs="Times New Roman" w:hint="eastAsia"/>
                <w:color w:val="000000" w:themeColor="text1"/>
              </w:rPr>
              <w:t>の</w:t>
            </w:r>
            <w:r w:rsidRPr="001D3F06">
              <w:rPr>
                <w:rFonts w:ascii="ＭＳ 明朝" w:eastAsia="ＭＳ 明朝" w:hAnsi="ＭＳ 明朝" w:cs="Times New Roman" w:hint="eastAsia"/>
                <w:color w:val="000000" w:themeColor="text1"/>
              </w:rPr>
              <w:t>更生を支援した類まれな実績を持ち</w:t>
            </w:r>
            <w:r w:rsidR="00B05094" w:rsidRPr="001D3F06">
              <w:rPr>
                <w:rFonts w:ascii="ＭＳ 明朝" w:eastAsia="ＭＳ 明朝" w:hAnsi="ＭＳ 明朝" w:cs="Times New Roman" w:hint="eastAsia"/>
                <w:color w:val="000000" w:themeColor="text1"/>
              </w:rPr>
              <w:t>、</w:t>
            </w:r>
            <w:r w:rsidRPr="001D3F06">
              <w:rPr>
                <w:rFonts w:ascii="ＭＳ 明朝" w:eastAsia="ＭＳ 明朝" w:hAnsi="ＭＳ 明朝" w:cs="Times New Roman" w:hint="eastAsia"/>
                <w:color w:val="000000" w:themeColor="text1"/>
              </w:rPr>
              <w:t>現在も活動を続けています。６月には大臣表彰を受け</w:t>
            </w:r>
            <w:r w:rsidR="00B05094" w:rsidRPr="001D3F06">
              <w:rPr>
                <w:rFonts w:ascii="ＭＳ 明朝" w:eastAsia="ＭＳ 明朝" w:hAnsi="ＭＳ 明朝" w:cs="Times New Roman" w:hint="eastAsia"/>
                <w:color w:val="000000" w:themeColor="text1"/>
              </w:rPr>
              <w:t>、</w:t>
            </w:r>
            <w:r w:rsidRPr="001D3F06">
              <w:rPr>
                <w:rFonts w:ascii="ＭＳ 明朝" w:eastAsia="ＭＳ 明朝" w:hAnsi="ＭＳ 明朝" w:cs="Times New Roman" w:hint="eastAsia"/>
                <w:color w:val="000000" w:themeColor="text1"/>
              </w:rPr>
              <w:t>７月には県警本部長からの表彰</w:t>
            </w:r>
            <w:r w:rsidR="004033FD" w:rsidRPr="001D3F06">
              <w:rPr>
                <w:rFonts w:ascii="ＭＳ 明朝" w:eastAsia="ＭＳ 明朝" w:hAnsi="ＭＳ 明朝" w:cs="Times New Roman" w:hint="eastAsia"/>
                <w:color w:val="000000" w:themeColor="text1"/>
              </w:rPr>
              <w:t>も</w:t>
            </w:r>
            <w:r w:rsidRPr="001D3F06">
              <w:rPr>
                <w:rFonts w:ascii="ＭＳ 明朝" w:eastAsia="ＭＳ 明朝" w:hAnsi="ＭＳ 明朝" w:cs="Times New Roman" w:hint="eastAsia"/>
                <w:color w:val="000000" w:themeColor="text1"/>
              </w:rPr>
              <w:t>されています。</w:t>
            </w:r>
          </w:p>
        </w:tc>
      </w:tr>
    </w:tbl>
    <w:p w14:paraId="7051DFA7" w14:textId="792E406B" w:rsidR="00643780" w:rsidRPr="001D3F06" w:rsidRDefault="00770028" w:rsidP="00643780">
      <w:pPr>
        <w:pStyle w:val="a9"/>
        <w:numPr>
          <w:ilvl w:val="0"/>
          <w:numId w:val="1"/>
        </w:numPr>
        <w:ind w:leftChars="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実践報告</w:t>
      </w:r>
      <w:r w:rsidR="00643780" w:rsidRPr="001D3F06">
        <w:rPr>
          <w:rFonts w:ascii="ＭＳ 明朝" w:eastAsia="ＭＳ 明朝" w:hAnsi="ＭＳ 明朝" w:cs="Times New Roman" w:hint="eastAsia"/>
          <w:color w:val="000000" w:themeColor="text1"/>
        </w:rPr>
        <w:t>（</w:t>
      </w:r>
      <w:r w:rsidR="00881B25" w:rsidRPr="001D3F06">
        <w:rPr>
          <w:rFonts w:ascii="ＭＳ 明朝" w:eastAsia="ＭＳ 明朝" w:hAnsi="ＭＳ 明朝" w:cs="Times New Roman" w:hint="eastAsia"/>
          <w:color w:val="000000" w:themeColor="text1"/>
        </w:rPr>
        <w:t>1</w:t>
      </w:r>
      <w:r w:rsidR="00117F90">
        <w:rPr>
          <w:rFonts w:ascii="ＭＳ 明朝" w:eastAsia="ＭＳ 明朝" w:hAnsi="ＭＳ 明朝" w:cs="Times New Roman" w:hint="eastAsia"/>
          <w:color w:val="000000" w:themeColor="text1"/>
        </w:rPr>
        <w:t>40</w:t>
      </w:r>
      <w:r w:rsidR="00643780" w:rsidRPr="001D3F06">
        <w:rPr>
          <w:rFonts w:ascii="ＭＳ 明朝" w:eastAsia="ＭＳ 明朝" w:hAnsi="ＭＳ 明朝" w:cs="Times New Roman" w:hint="eastAsia"/>
          <w:color w:val="000000" w:themeColor="text1"/>
        </w:rPr>
        <w:t>分）</w:t>
      </w:r>
    </w:p>
    <w:tbl>
      <w:tblPr>
        <w:tblW w:w="0" w:type="auto"/>
        <w:tblInd w:w="142" w:type="dxa"/>
        <w:tblLook w:val="04A0" w:firstRow="1" w:lastRow="0" w:firstColumn="1" w:lastColumn="0" w:noHBand="0" w:noVBand="1"/>
      </w:tblPr>
      <w:tblGrid>
        <w:gridCol w:w="1431"/>
        <w:gridCol w:w="8775"/>
      </w:tblGrid>
      <w:tr w:rsidR="001D3F06" w:rsidRPr="001D3F06" w14:paraId="1F4C27A8" w14:textId="77777777" w:rsidTr="00E66967">
        <w:tc>
          <w:tcPr>
            <w:tcW w:w="10206" w:type="dxa"/>
            <w:gridSpan w:val="2"/>
            <w:shd w:val="clear" w:color="auto" w:fill="auto"/>
          </w:tcPr>
          <w:p w14:paraId="0FFE0680" w14:textId="4326D858" w:rsidR="00643780" w:rsidRPr="001D3F06" w:rsidRDefault="004033FD" w:rsidP="008A570E">
            <w:pPr>
              <w:pStyle w:val="a9"/>
              <w:numPr>
                <w:ilvl w:val="1"/>
                <w:numId w:val="1"/>
              </w:numPr>
              <w:ind w:leftChars="0"/>
              <w:rPr>
                <w:rFonts w:ascii="ＭＳ 明朝" w:eastAsia="ＭＳ 明朝" w:hAnsi="ＭＳ 明朝" w:cs="Times New Roman"/>
                <w:b/>
                <w:color w:val="000000" w:themeColor="text1"/>
              </w:rPr>
            </w:pPr>
            <w:r w:rsidRPr="001D3F06">
              <w:rPr>
                <w:rFonts w:ascii="ＭＳ 明朝" w:eastAsia="ＭＳ 明朝" w:hAnsi="ＭＳ 明朝" w:cs="Times New Roman" w:hint="eastAsia"/>
                <w:color w:val="000000" w:themeColor="text1"/>
              </w:rPr>
              <w:t>「地域支援と児童自立生活援助事業Ⅱ型の取り組み」</w:t>
            </w:r>
          </w:p>
        </w:tc>
      </w:tr>
      <w:tr w:rsidR="001D3F06" w:rsidRPr="001D3F06" w14:paraId="66A8EDE2" w14:textId="77777777" w:rsidTr="00E66967">
        <w:tc>
          <w:tcPr>
            <w:tcW w:w="1431" w:type="dxa"/>
            <w:shd w:val="clear" w:color="auto" w:fill="auto"/>
          </w:tcPr>
          <w:p w14:paraId="479A12A0" w14:textId="77777777" w:rsidR="00643780" w:rsidRPr="001D3F06" w:rsidRDefault="00643780"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xml:space="preserve">　○講　師</w:t>
            </w:r>
          </w:p>
        </w:tc>
        <w:tc>
          <w:tcPr>
            <w:tcW w:w="8775" w:type="dxa"/>
            <w:shd w:val="clear" w:color="auto" w:fill="auto"/>
          </w:tcPr>
          <w:p w14:paraId="62A4C866" w14:textId="24619E56" w:rsidR="00643780" w:rsidRPr="001D3F06" w:rsidRDefault="000A7E4B"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xml:space="preserve">坂口　明夫　</w:t>
            </w:r>
            <w:r w:rsidR="00117F90">
              <w:rPr>
                <w:rFonts w:ascii="ＭＳ 明朝" w:eastAsia="ＭＳ 明朝" w:hAnsi="ＭＳ 明朝" w:cs="Times New Roman" w:hint="eastAsia"/>
                <w:color w:val="000000" w:themeColor="text1"/>
              </w:rPr>
              <w:t>氏</w:t>
            </w:r>
            <w:r w:rsidRPr="001D3F06">
              <w:rPr>
                <w:rFonts w:ascii="ＭＳ 明朝" w:eastAsia="ＭＳ 明朝" w:hAnsi="ＭＳ 明朝" w:cs="Times New Roman" w:hint="eastAsia"/>
                <w:color w:val="000000" w:themeColor="text1"/>
              </w:rPr>
              <w:t>（</w:t>
            </w:r>
            <w:r w:rsidR="00E95699" w:rsidRPr="001D3F06">
              <w:rPr>
                <w:rFonts w:ascii="ＭＳ 明朝" w:eastAsia="ＭＳ 明朝" w:hAnsi="ＭＳ 明朝" w:cs="Times New Roman" w:hint="eastAsia"/>
                <w:color w:val="000000" w:themeColor="text1"/>
              </w:rPr>
              <w:t>子ども家庭支援センターあまぎやま　センター長</w:t>
            </w:r>
            <w:r w:rsidRPr="001D3F06">
              <w:rPr>
                <w:rFonts w:ascii="ＭＳ 明朝" w:eastAsia="ＭＳ 明朝" w:hAnsi="ＭＳ 明朝" w:cs="Times New Roman" w:hint="eastAsia"/>
                <w:color w:val="000000" w:themeColor="text1"/>
              </w:rPr>
              <w:t>）</w:t>
            </w:r>
          </w:p>
        </w:tc>
      </w:tr>
      <w:tr w:rsidR="001D3F06" w:rsidRPr="001D3F06" w14:paraId="697DF047" w14:textId="77777777" w:rsidTr="00E66967">
        <w:tc>
          <w:tcPr>
            <w:tcW w:w="1431" w:type="dxa"/>
            <w:shd w:val="clear" w:color="auto" w:fill="auto"/>
          </w:tcPr>
          <w:p w14:paraId="79BAE877" w14:textId="77777777" w:rsidR="00643780" w:rsidRPr="001D3F06" w:rsidRDefault="00643780"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xml:space="preserve">　○概　要</w:t>
            </w:r>
          </w:p>
        </w:tc>
        <w:tc>
          <w:tcPr>
            <w:tcW w:w="8775" w:type="dxa"/>
            <w:shd w:val="clear" w:color="auto" w:fill="auto"/>
          </w:tcPr>
          <w:p w14:paraId="1275169E" w14:textId="205E6CBD" w:rsidR="00643780" w:rsidRPr="001D3F06" w:rsidRDefault="00643780" w:rsidP="00A31D5F">
            <w:pPr>
              <w:spacing w:line="0" w:lineRule="atLeast"/>
              <w:ind w:firstLineChars="100" w:firstLine="21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（講義、実践発表（</w:t>
            </w:r>
            <w:r w:rsidR="004F47CE" w:rsidRPr="001D3F06">
              <w:rPr>
                <w:rFonts w:ascii="ＭＳ 明朝" w:eastAsia="ＭＳ 明朝" w:hAnsi="ＭＳ 明朝" w:cs="Times New Roman" w:hint="eastAsia"/>
                <w:color w:val="000000" w:themeColor="text1"/>
              </w:rPr>
              <w:t>5</w:t>
            </w:r>
            <w:r w:rsidRPr="001D3F06">
              <w:rPr>
                <w:rFonts w:ascii="ＭＳ 明朝" w:eastAsia="ＭＳ 明朝" w:hAnsi="ＭＳ 明朝" w:cs="Times New Roman" w:hint="eastAsia"/>
                <w:color w:val="000000" w:themeColor="text1"/>
              </w:rPr>
              <w:t>0分）、ワーク（20分））</w:t>
            </w:r>
          </w:p>
          <w:p w14:paraId="647F1338" w14:textId="275787E9" w:rsidR="009A51D3" w:rsidRPr="001D3F06" w:rsidRDefault="004B5D00" w:rsidP="009A51D3">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（概要）</w:t>
            </w:r>
          </w:p>
          <w:p w14:paraId="35473521" w14:textId="701D0EA9" w:rsidR="004B5D00" w:rsidRPr="001D3F06" w:rsidRDefault="00ED0E3C" w:rsidP="009A51D3">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w:t>
            </w:r>
            <w:r w:rsidR="007C3B59" w:rsidRPr="001D3F06">
              <w:rPr>
                <w:rFonts w:ascii="ＭＳ 明朝" w:eastAsia="ＭＳ 明朝" w:hAnsi="ＭＳ 明朝" w:cs="Times New Roman" w:hint="eastAsia"/>
                <w:color w:val="000000" w:themeColor="text1"/>
              </w:rPr>
              <w:t>社会福祉法人甘木山学園の</w:t>
            </w:r>
            <w:r w:rsidR="00BA38FE" w:rsidRPr="001D3F06">
              <w:rPr>
                <w:rFonts w:ascii="ＭＳ 明朝" w:eastAsia="ＭＳ 明朝" w:hAnsi="ＭＳ 明朝" w:cs="Times New Roman" w:hint="eastAsia"/>
                <w:color w:val="000000" w:themeColor="text1"/>
              </w:rPr>
              <w:t>地域支援について</w:t>
            </w:r>
          </w:p>
          <w:p w14:paraId="2CB4C89E" w14:textId="5E0DF7F3" w:rsidR="009A51D3" w:rsidRPr="001D3F06" w:rsidRDefault="00ED0E3C" w:rsidP="009A51D3">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・児童自立生活援助事業Ⅱ型</w:t>
            </w:r>
            <w:r w:rsidR="006A35C8" w:rsidRPr="001D3F06">
              <w:rPr>
                <w:rFonts w:ascii="ＭＳ 明朝" w:eastAsia="ＭＳ 明朝" w:hAnsi="ＭＳ 明朝" w:cs="Times New Roman" w:hint="eastAsia"/>
                <w:color w:val="000000" w:themeColor="text1"/>
              </w:rPr>
              <w:t>の取り組みについて</w:t>
            </w:r>
          </w:p>
          <w:p w14:paraId="17BFBE66" w14:textId="77777777" w:rsidR="007C5411" w:rsidRPr="001D3F06" w:rsidRDefault="007C5411" w:rsidP="009A51D3">
            <w:pPr>
              <w:spacing w:line="0" w:lineRule="atLeast"/>
              <w:rPr>
                <w:rFonts w:ascii="ＭＳ 明朝" w:eastAsia="ＭＳ 明朝" w:hAnsi="ＭＳ 明朝" w:cs="Times New Roman"/>
                <w:color w:val="000000" w:themeColor="text1"/>
              </w:rPr>
            </w:pPr>
          </w:p>
          <w:p w14:paraId="30F168C4" w14:textId="379F21F8" w:rsidR="00643780" w:rsidRPr="001D3F06" w:rsidRDefault="00643780"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w:t>
            </w:r>
            <w:r w:rsidR="003F6823" w:rsidRPr="001D3F06">
              <w:rPr>
                <w:rFonts w:ascii="ＭＳ 明朝" w:eastAsia="ＭＳ 明朝" w:hAnsi="ＭＳ 明朝" w:cs="Times New Roman" w:hint="eastAsia"/>
                <w:color w:val="000000" w:themeColor="text1"/>
              </w:rPr>
              <w:t xml:space="preserve">　</w:t>
            </w:r>
            <w:r w:rsidR="00B517DB" w:rsidRPr="001D3F06">
              <w:rPr>
                <w:rFonts w:ascii="ＭＳ 明朝" w:eastAsia="ＭＳ 明朝" w:hAnsi="ＭＳ 明朝" w:cs="Times New Roman" w:hint="eastAsia"/>
                <w:color w:val="000000" w:themeColor="text1"/>
              </w:rPr>
              <w:t>坂口　明夫</w:t>
            </w:r>
            <w:r w:rsidR="003F6823" w:rsidRPr="001D3F06">
              <w:rPr>
                <w:rFonts w:ascii="ＭＳ 明朝" w:eastAsia="ＭＳ 明朝" w:hAnsi="ＭＳ 明朝" w:cs="Times New Roman" w:hint="eastAsia"/>
                <w:color w:val="000000" w:themeColor="text1"/>
              </w:rPr>
              <w:t xml:space="preserve">　氏</w:t>
            </w:r>
            <w:r w:rsidRPr="001D3F06">
              <w:rPr>
                <w:rFonts w:ascii="ＭＳ 明朝" w:eastAsia="ＭＳ 明朝" w:hAnsi="ＭＳ 明朝" w:cs="Times New Roman" w:hint="eastAsia"/>
                <w:color w:val="000000" w:themeColor="text1"/>
              </w:rPr>
              <w:t xml:space="preserve">　　ご紹介）</w:t>
            </w:r>
          </w:p>
          <w:p w14:paraId="0D58B14A" w14:textId="77777777" w:rsidR="003F6823" w:rsidRDefault="00F92A4B" w:rsidP="00113EC7">
            <w:pPr>
              <w:spacing w:line="0" w:lineRule="atLeast"/>
              <w:ind w:firstLineChars="100" w:firstLine="210"/>
              <w:rPr>
                <w:rFonts w:ascii="ＭＳ 明朝" w:eastAsia="ＭＳ 明朝" w:hAnsi="ＭＳ 明朝"/>
                <w:color w:val="000000" w:themeColor="text1"/>
              </w:rPr>
            </w:pPr>
            <w:r w:rsidRPr="001D3F06">
              <w:rPr>
                <w:rFonts w:ascii="ＭＳ 明朝" w:eastAsia="ＭＳ 明朝" w:hAnsi="ＭＳ 明朝"/>
                <w:color w:val="000000" w:themeColor="text1"/>
              </w:rPr>
              <w:t>家庭、学校、地域から相談等を受け、児童相談所や関係機関と連携し、厳しい状況に置かれた子ども・家庭へのさまざまな支援活動を展開。保育園から、 小・中・高と PTA 会長として地域での子育て充実や自身の被虐待や里子で７つの家庭で育った経験をもとに、子どもたちを支えるため「連携」・「協働」、子 ども虐待防止に向けた講演やワークショップを続けてい</w:t>
            </w:r>
            <w:r w:rsidR="005513EB" w:rsidRPr="001D3F06">
              <w:rPr>
                <w:rFonts w:ascii="ＭＳ 明朝" w:eastAsia="ＭＳ 明朝" w:hAnsi="ＭＳ 明朝" w:hint="eastAsia"/>
                <w:color w:val="000000" w:themeColor="text1"/>
              </w:rPr>
              <w:t>ます。</w:t>
            </w:r>
          </w:p>
          <w:p w14:paraId="7E1C60D3" w14:textId="77777777" w:rsidR="00D40A50" w:rsidRDefault="00D40A50" w:rsidP="00113EC7">
            <w:pPr>
              <w:spacing w:line="0" w:lineRule="atLeast"/>
              <w:ind w:firstLineChars="100" w:firstLine="210"/>
              <w:rPr>
                <w:rFonts w:ascii="ＭＳ 明朝" w:eastAsia="ＭＳ 明朝" w:hAnsi="ＭＳ 明朝"/>
                <w:color w:val="000000" w:themeColor="text1"/>
              </w:rPr>
            </w:pPr>
          </w:p>
          <w:p w14:paraId="30718FB8" w14:textId="77777777" w:rsidR="00D40A50" w:rsidRDefault="00D40A50" w:rsidP="00113EC7">
            <w:pPr>
              <w:spacing w:line="0" w:lineRule="atLeast"/>
              <w:ind w:firstLineChars="100" w:firstLine="210"/>
              <w:rPr>
                <w:rFonts w:ascii="ＭＳ 明朝" w:eastAsia="ＭＳ 明朝" w:hAnsi="ＭＳ 明朝"/>
                <w:color w:val="000000" w:themeColor="text1"/>
              </w:rPr>
            </w:pPr>
          </w:p>
          <w:p w14:paraId="076447BA" w14:textId="77777777" w:rsidR="00D40A50" w:rsidRDefault="00D40A50" w:rsidP="00113EC7">
            <w:pPr>
              <w:spacing w:line="0" w:lineRule="atLeast"/>
              <w:ind w:firstLineChars="100" w:firstLine="210"/>
              <w:rPr>
                <w:rFonts w:ascii="ＭＳ 明朝" w:eastAsia="ＭＳ 明朝" w:hAnsi="ＭＳ 明朝" w:cs="Times New Roman"/>
                <w:color w:val="000000" w:themeColor="text1"/>
              </w:rPr>
            </w:pPr>
          </w:p>
          <w:p w14:paraId="42FC70BE" w14:textId="6246FCD2" w:rsidR="00D40A50" w:rsidRPr="001D3F06" w:rsidRDefault="00D40A50" w:rsidP="00113EC7">
            <w:pPr>
              <w:spacing w:line="0" w:lineRule="atLeast"/>
              <w:ind w:firstLineChars="100" w:firstLine="210"/>
              <w:rPr>
                <w:rFonts w:ascii="ＭＳ 明朝" w:eastAsia="ＭＳ 明朝" w:hAnsi="ＭＳ 明朝" w:cs="Times New Roman"/>
                <w:color w:val="000000" w:themeColor="text1"/>
              </w:rPr>
            </w:pPr>
          </w:p>
        </w:tc>
      </w:tr>
      <w:tr w:rsidR="001D3F06" w:rsidRPr="001D3F06" w14:paraId="518E6082" w14:textId="77777777" w:rsidTr="00E66967">
        <w:tc>
          <w:tcPr>
            <w:tcW w:w="10206" w:type="dxa"/>
            <w:gridSpan w:val="2"/>
            <w:shd w:val="clear" w:color="auto" w:fill="auto"/>
          </w:tcPr>
          <w:p w14:paraId="1F77CA08" w14:textId="5A87C1B4" w:rsidR="00643780" w:rsidRPr="001D3F06" w:rsidRDefault="00D73009" w:rsidP="00D73009">
            <w:pPr>
              <w:pStyle w:val="a9"/>
              <w:numPr>
                <w:ilvl w:val="0"/>
                <w:numId w:val="4"/>
              </w:numPr>
              <w:ind w:leftChars="0" w:firstLine="236"/>
              <w:rPr>
                <w:rFonts w:ascii="ＭＳ 明朝" w:eastAsia="ＭＳ 明朝" w:hAnsi="ＭＳ 明朝" w:cs="Times New Roman"/>
                <w:b/>
                <w:color w:val="000000" w:themeColor="text1"/>
              </w:rPr>
            </w:pPr>
            <w:r w:rsidRPr="001D3F06">
              <w:rPr>
                <w:rFonts w:ascii="ＭＳ 明朝" w:eastAsia="ＭＳ 明朝" w:hAnsi="ＭＳ 明朝" w:cs="Times New Roman" w:hint="eastAsia"/>
                <w:bCs/>
                <w:color w:val="000000" w:themeColor="text1"/>
              </w:rPr>
              <w:lastRenderedPageBreak/>
              <w:t xml:space="preserve">　</w:t>
            </w:r>
            <w:r w:rsidR="0046200B" w:rsidRPr="001D3F06">
              <w:rPr>
                <w:rFonts w:ascii="ＭＳ 明朝" w:eastAsia="ＭＳ 明朝" w:hAnsi="ＭＳ 明朝" w:cs="Times New Roman" w:hint="eastAsia"/>
                <w:bCs/>
                <w:color w:val="000000" w:themeColor="text1"/>
              </w:rPr>
              <w:t>「 Ｋingdom 　－ 序章 － 」</w:t>
            </w:r>
          </w:p>
        </w:tc>
      </w:tr>
      <w:tr w:rsidR="001D3F06" w:rsidRPr="001D3F06" w14:paraId="382BB986" w14:textId="77777777" w:rsidTr="00E66967">
        <w:tc>
          <w:tcPr>
            <w:tcW w:w="1431" w:type="dxa"/>
            <w:shd w:val="clear" w:color="auto" w:fill="auto"/>
          </w:tcPr>
          <w:p w14:paraId="5E193FA1"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xml:space="preserve">　○講　師</w:t>
            </w:r>
          </w:p>
        </w:tc>
        <w:tc>
          <w:tcPr>
            <w:tcW w:w="8775" w:type="dxa"/>
            <w:shd w:val="clear" w:color="auto" w:fill="auto"/>
          </w:tcPr>
          <w:p w14:paraId="7D4416CD" w14:textId="56A461E6"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野中　勝治 氏 and more..（一般社団法人</w:t>
            </w:r>
            <w:r w:rsidRPr="001D3F06">
              <w:rPr>
                <w:rFonts w:ascii="ＭＳ 明朝" w:eastAsia="ＭＳ 明朝" w:hAnsi="ＭＳ 明朝" w:hint="eastAsia"/>
                <w:color w:val="000000" w:themeColor="text1"/>
              </w:rPr>
              <w:t>Center of the Field</w:t>
            </w:r>
            <w:r w:rsidRPr="001D3F06">
              <w:rPr>
                <w:rFonts w:ascii="ＭＳ 明朝" w:eastAsia="ＭＳ 明朝" w:hAnsi="ＭＳ 明朝" w:cs="Times New Roman" w:hint="eastAsia"/>
                <w:color w:val="000000" w:themeColor="text1"/>
              </w:rPr>
              <w:t>）</w:t>
            </w:r>
          </w:p>
        </w:tc>
      </w:tr>
      <w:tr w:rsidR="0046200B" w:rsidRPr="001D3F06" w14:paraId="65F58156" w14:textId="77777777" w:rsidTr="00E66967">
        <w:tc>
          <w:tcPr>
            <w:tcW w:w="1431" w:type="dxa"/>
            <w:shd w:val="clear" w:color="auto" w:fill="auto"/>
          </w:tcPr>
          <w:p w14:paraId="007917AF"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xml:space="preserve">　○概　要</w:t>
            </w:r>
          </w:p>
        </w:tc>
        <w:tc>
          <w:tcPr>
            <w:tcW w:w="8775" w:type="dxa"/>
            <w:shd w:val="clear" w:color="auto" w:fill="auto"/>
          </w:tcPr>
          <w:p w14:paraId="39777EFD" w14:textId="5E6CA9D6"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（講義60分）</w:t>
            </w:r>
          </w:p>
          <w:p w14:paraId="384F81E2"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（概要）</w:t>
            </w:r>
          </w:p>
          <w:p w14:paraId="5D368A00"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・「涙、そして決意」</w:t>
            </w:r>
          </w:p>
          <w:p w14:paraId="1059061C"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・「渇き、そして進化」</w:t>
            </w:r>
          </w:p>
          <w:p w14:paraId="424C070F"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・「そして序章へ」</w:t>
            </w:r>
          </w:p>
          <w:p w14:paraId="79B7AEB3" w14:textId="77777777" w:rsidR="0046200B" w:rsidRPr="001D3F06" w:rsidRDefault="0046200B" w:rsidP="0046200B">
            <w:pPr>
              <w:spacing w:line="0" w:lineRule="atLeast"/>
              <w:rPr>
                <w:rFonts w:ascii="ＭＳ 明朝" w:eastAsia="ＭＳ 明朝" w:hAnsi="ＭＳ 明朝" w:cs="Times New Roman"/>
                <w:color w:val="000000" w:themeColor="text1"/>
              </w:rPr>
            </w:pPr>
          </w:p>
          <w:p w14:paraId="16B60A95"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野中 勝治　氏　ご紹介 ）</w:t>
            </w:r>
          </w:p>
          <w:p w14:paraId="60C0ABDA"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・高校中退後、高認取得。大学卒業後、児童相談所へ入職。</w:t>
            </w:r>
          </w:p>
          <w:p w14:paraId="5A8DAD19"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・児童相談所を退職後、一般社団法人</w:t>
            </w:r>
            <w:r w:rsidRPr="001D3F06">
              <w:rPr>
                <w:rFonts w:ascii="ＭＳ 明朝" w:eastAsia="ＭＳ 明朝" w:hAnsi="ＭＳ 明朝" w:cs="Times New Roman"/>
                <w:color w:val="000000" w:themeColor="text1"/>
              </w:rPr>
              <w:t xml:space="preserve"> Center of the Field、開設（代表理事）。</w:t>
            </w:r>
          </w:p>
          <w:p w14:paraId="302409B6" w14:textId="77777777" w:rsidR="0046200B" w:rsidRPr="001D3F06" w:rsidRDefault="0046200B" w:rsidP="0046200B">
            <w:pPr>
              <w:spacing w:line="0" w:lineRule="atLeast"/>
              <w:ind w:left="210" w:hangingChars="100" w:hanging="21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w:t>
            </w:r>
            <w:r w:rsidRPr="001D3F06">
              <w:rPr>
                <w:rFonts w:ascii="ＭＳ 明朝" w:eastAsia="ＭＳ 明朝" w:hAnsi="ＭＳ 明朝" w:cs="Times New Roman"/>
                <w:color w:val="000000" w:themeColor="text1"/>
              </w:rPr>
              <w:t>現在、法人事業として自立援助ホーム事業（</w:t>
            </w:r>
            <w:r w:rsidRPr="001D3F06">
              <w:rPr>
                <w:rFonts w:ascii="ＭＳ 明朝" w:eastAsia="ＭＳ 明朝" w:hAnsi="ＭＳ 明朝" w:cs="Times New Roman" w:hint="eastAsia"/>
                <w:color w:val="000000" w:themeColor="text1"/>
              </w:rPr>
              <w:t>5</w:t>
            </w:r>
            <w:r w:rsidRPr="001D3F06">
              <w:rPr>
                <w:rFonts w:ascii="ＭＳ 明朝" w:eastAsia="ＭＳ 明朝" w:hAnsi="ＭＳ 明朝" w:cs="Times New Roman"/>
                <w:color w:val="000000" w:themeColor="text1"/>
              </w:rPr>
              <w:t>事業所）や放課後等デイサービス、</w:t>
            </w:r>
            <w:r w:rsidRPr="001D3F06">
              <w:rPr>
                <w:rFonts w:ascii="ＭＳ 明朝" w:eastAsia="ＭＳ 明朝" w:hAnsi="ＭＳ 明朝" w:cs="Times New Roman" w:hint="eastAsia"/>
                <w:color w:val="000000" w:themeColor="text1"/>
              </w:rPr>
              <w:t>相談支援事業所を開設・運営する他、個人事業として、スクールソーシャルワーカー（5自治体事業 受託）や、社会保険労務士業務、福岡地方検察庁</w:t>
            </w:r>
            <w:r w:rsidRPr="001D3F06">
              <w:rPr>
                <w:rFonts w:ascii="ＭＳ 明朝" w:eastAsia="ＭＳ 明朝" w:hAnsi="ＭＳ 明朝" w:cs="Times New Roman"/>
                <w:color w:val="000000" w:themeColor="text1"/>
              </w:rPr>
              <w:t>アドバイザー、</w:t>
            </w:r>
            <w:r w:rsidRPr="001D3F06">
              <w:rPr>
                <w:rFonts w:ascii="ＭＳ 明朝" w:eastAsia="ＭＳ 明朝" w:hAnsi="ＭＳ 明朝" w:cs="Times New Roman" w:hint="eastAsia"/>
                <w:color w:val="000000" w:themeColor="text1"/>
              </w:rPr>
              <w:t>福岡県第三者評価調査者（社会的養護関連施設）、</w:t>
            </w:r>
            <w:r w:rsidRPr="001D3F06">
              <w:rPr>
                <w:rFonts w:ascii="ＭＳ 明朝" w:eastAsia="ＭＳ 明朝" w:hAnsi="ＭＳ 明朝" w:cs="Times New Roman"/>
                <w:color w:val="000000" w:themeColor="text1"/>
              </w:rPr>
              <w:t>未成年後見</w:t>
            </w:r>
            <w:r w:rsidRPr="001D3F06">
              <w:rPr>
                <w:rFonts w:ascii="ＭＳ 明朝" w:eastAsia="ＭＳ 明朝" w:hAnsi="ＭＳ 明朝" w:cs="Times New Roman" w:hint="eastAsia"/>
                <w:color w:val="000000" w:themeColor="text1"/>
              </w:rPr>
              <w:t>業務・成年後見業務</w:t>
            </w:r>
            <w:r w:rsidRPr="001D3F06">
              <w:rPr>
                <w:rFonts w:ascii="ＭＳ 明朝" w:eastAsia="ＭＳ 明朝" w:hAnsi="ＭＳ 明朝" w:cs="Times New Roman"/>
                <w:color w:val="000000" w:themeColor="text1"/>
              </w:rPr>
              <w:t>、連載・執筆（「小学館</w:t>
            </w:r>
            <w:r w:rsidRPr="001D3F06">
              <w:rPr>
                <w:rFonts w:ascii="ＭＳ 明朝" w:eastAsia="ＭＳ 明朝" w:hAnsi="ＭＳ 明朝" w:cs="Times New Roman" w:hint="eastAsia"/>
                <w:color w:val="000000" w:themeColor="text1"/>
              </w:rPr>
              <w:t>（みんなの教育技術）</w:t>
            </w:r>
            <w:r w:rsidRPr="001D3F06">
              <w:rPr>
                <w:rFonts w:ascii="ＭＳ 明朝" w:eastAsia="ＭＳ 明朝" w:hAnsi="ＭＳ 明朝" w:cs="Times New Roman"/>
                <w:color w:val="000000" w:themeColor="text1"/>
              </w:rPr>
              <w:t>」）、大学・専門学校 非常勤講師として活動する。</w:t>
            </w:r>
          </w:p>
          <w:p w14:paraId="7195604F" w14:textId="77777777" w:rsidR="0046200B" w:rsidRPr="001D3F06" w:rsidRDefault="0046200B" w:rsidP="0046200B">
            <w:pPr>
              <w:spacing w:line="0" w:lineRule="atLeast"/>
              <w:ind w:left="210" w:hangingChars="100" w:hanging="21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・今年度は、「福岡県社会的養育推進計画」委員、「こども家庭ソーシャルワーカー」研修講師を務める。</w:t>
            </w:r>
          </w:p>
          <w:p w14:paraId="0A9CA4B3"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・福岡県社会保険労務士会 社会保障制度研究部会 部会長</w:t>
            </w:r>
          </w:p>
          <w:p w14:paraId="36670D04" w14:textId="77777777" w:rsidR="0046200B" w:rsidRPr="001D3F06" w:rsidRDefault="0046200B" w:rsidP="0046200B">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・認定社会福祉士（</w:t>
            </w:r>
            <w:r w:rsidRPr="001D3F06">
              <w:rPr>
                <w:rFonts w:ascii="ＭＳ 明朝" w:eastAsia="ＭＳ 明朝" w:hAnsi="ＭＳ 明朝" w:cs="Times New Roman"/>
                <w:color w:val="000000" w:themeColor="text1"/>
              </w:rPr>
              <w:t>SV）</w:t>
            </w:r>
            <w:r w:rsidRPr="001D3F06">
              <w:rPr>
                <w:rFonts w:ascii="ＭＳ 明朝" w:eastAsia="ＭＳ 明朝" w:hAnsi="ＭＳ 明朝" w:cs="Times New Roman" w:hint="eastAsia"/>
                <w:color w:val="000000" w:themeColor="text1"/>
              </w:rPr>
              <w:t>、</w:t>
            </w:r>
            <w:r w:rsidRPr="001D3F06">
              <w:rPr>
                <w:rFonts w:ascii="ＭＳ 明朝" w:eastAsia="ＭＳ 明朝" w:hAnsi="ＭＳ 明朝" w:cs="Times New Roman"/>
                <w:color w:val="000000" w:themeColor="text1"/>
              </w:rPr>
              <w:t>精神保健福祉士</w:t>
            </w:r>
            <w:r w:rsidRPr="001D3F06">
              <w:rPr>
                <w:rFonts w:ascii="ＭＳ 明朝" w:eastAsia="ＭＳ 明朝" w:hAnsi="ＭＳ 明朝" w:cs="Times New Roman" w:hint="eastAsia"/>
                <w:color w:val="000000" w:themeColor="text1"/>
              </w:rPr>
              <w:t>、特定</w:t>
            </w:r>
            <w:r w:rsidRPr="001D3F06">
              <w:rPr>
                <w:rFonts w:ascii="ＭＳ 明朝" w:eastAsia="ＭＳ 明朝" w:hAnsi="ＭＳ 明朝" w:cs="Times New Roman"/>
                <w:color w:val="000000" w:themeColor="text1"/>
              </w:rPr>
              <w:t>社会保険労務士</w:t>
            </w:r>
            <w:r w:rsidRPr="001D3F06">
              <w:rPr>
                <w:rFonts w:ascii="ＭＳ 明朝" w:eastAsia="ＭＳ 明朝" w:hAnsi="ＭＳ 明朝" w:cs="Times New Roman" w:hint="eastAsia"/>
                <w:color w:val="000000" w:themeColor="text1"/>
              </w:rPr>
              <w:t>、</w:t>
            </w:r>
            <w:r w:rsidRPr="001D3F06">
              <w:rPr>
                <w:rFonts w:ascii="ＭＳ 明朝" w:eastAsia="ＭＳ 明朝" w:hAnsi="ＭＳ 明朝" w:cs="Times New Roman"/>
                <w:color w:val="000000" w:themeColor="text1"/>
              </w:rPr>
              <w:t>公認心理師</w:t>
            </w:r>
            <w:r w:rsidRPr="001D3F06">
              <w:rPr>
                <w:rFonts w:ascii="ＭＳ 明朝" w:eastAsia="ＭＳ 明朝" w:hAnsi="ＭＳ 明朝" w:cs="Times New Roman" w:hint="eastAsia"/>
                <w:color w:val="000000" w:themeColor="text1"/>
              </w:rPr>
              <w:t>、</w:t>
            </w:r>
          </w:p>
          <w:p w14:paraId="5617B131" w14:textId="5C73DE3E" w:rsidR="0046200B" w:rsidRPr="001D3F06" w:rsidRDefault="0046200B" w:rsidP="0046200B">
            <w:pPr>
              <w:spacing w:line="0" w:lineRule="atLeast"/>
              <w:ind w:firstLineChars="100" w:firstLine="21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キャリアコンサルタント 他</w:t>
            </w:r>
          </w:p>
        </w:tc>
      </w:tr>
    </w:tbl>
    <w:p w14:paraId="02009D60" w14:textId="77777777" w:rsidR="00544935" w:rsidRPr="001D3F06" w:rsidRDefault="00544935" w:rsidP="00643780">
      <w:pPr>
        <w:ind w:left="1260" w:hangingChars="600" w:hanging="1260"/>
        <w:jc w:val="left"/>
        <w:rPr>
          <w:rFonts w:ascii="ＭＳ 明朝" w:eastAsia="ＭＳ 明朝" w:hAnsi="ＭＳ 明朝" w:cs="Times New Roman"/>
          <w:color w:val="000000" w:themeColor="text1"/>
        </w:rPr>
      </w:pPr>
    </w:p>
    <w:p w14:paraId="7FBE8258" w14:textId="7BB24B53" w:rsidR="00920163" w:rsidRPr="001D3F06" w:rsidRDefault="00954545" w:rsidP="00643780">
      <w:pPr>
        <w:ind w:left="1260" w:hangingChars="600" w:hanging="126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【ハンドブック報告　17:50～18:00】</w:t>
      </w:r>
    </w:p>
    <w:p w14:paraId="74738CA8" w14:textId="77777777" w:rsidR="005D517A" w:rsidRPr="001D3F06" w:rsidRDefault="005D517A" w:rsidP="00643780">
      <w:pPr>
        <w:ind w:left="1260" w:hangingChars="600" w:hanging="1260"/>
        <w:jc w:val="left"/>
        <w:rPr>
          <w:rFonts w:ascii="ＭＳ 明朝" w:eastAsia="ＭＳ 明朝" w:hAnsi="ＭＳ 明朝" w:cs="Times New Roman"/>
          <w:color w:val="000000" w:themeColor="text1"/>
        </w:rPr>
      </w:pPr>
    </w:p>
    <w:p w14:paraId="4B6D3AA7" w14:textId="78692313" w:rsidR="00A94B4C" w:rsidRPr="001D3F06" w:rsidRDefault="00A94B4C" w:rsidP="00643780">
      <w:pPr>
        <w:ind w:left="1260" w:hangingChars="600" w:hanging="126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w:t>
      </w:r>
      <w:r w:rsidR="00492CCE" w:rsidRPr="001D3F06">
        <w:rPr>
          <w:rFonts w:ascii="ＭＳ 明朝" w:eastAsia="ＭＳ 明朝" w:hAnsi="ＭＳ 明朝" w:cs="Times New Roman" w:hint="eastAsia"/>
          <w:color w:val="000000" w:themeColor="text1"/>
        </w:rPr>
        <w:t>意見交換会</w:t>
      </w:r>
      <w:r w:rsidRPr="001D3F06">
        <w:rPr>
          <w:rFonts w:ascii="ＭＳ 明朝" w:eastAsia="ＭＳ 明朝" w:hAnsi="ＭＳ 明朝" w:cs="Times New Roman" w:hint="eastAsia"/>
          <w:color w:val="000000" w:themeColor="text1"/>
        </w:rPr>
        <w:t xml:space="preserve">　19:00～21:00】</w:t>
      </w:r>
      <w:r w:rsidR="00BB55D9" w:rsidRPr="001D3F06">
        <w:rPr>
          <w:rFonts w:ascii="ＭＳ 明朝" w:eastAsia="ＭＳ 明朝" w:hAnsi="ＭＳ 明朝" w:cs="Times New Roman" w:hint="eastAsia"/>
          <w:color w:val="000000" w:themeColor="text1"/>
        </w:rPr>
        <w:t>会場は同ホテル内にて開催いたします。</w:t>
      </w:r>
    </w:p>
    <w:p w14:paraId="72047889" w14:textId="77777777" w:rsidR="00A94B4C" w:rsidRPr="001D3F06" w:rsidRDefault="00A94B4C" w:rsidP="00643780">
      <w:pPr>
        <w:ind w:left="1260" w:hangingChars="600" w:hanging="1260"/>
        <w:jc w:val="left"/>
        <w:rPr>
          <w:rFonts w:ascii="ＭＳ 明朝" w:eastAsia="ＭＳ 明朝" w:hAnsi="ＭＳ 明朝" w:cs="Times New Roman"/>
          <w:color w:val="000000" w:themeColor="text1"/>
        </w:rPr>
      </w:pPr>
    </w:p>
    <w:p w14:paraId="7FFEE299" w14:textId="4A9B6B38" w:rsidR="00643780" w:rsidRPr="001D3F06" w:rsidRDefault="00643780" w:rsidP="00643780">
      <w:pPr>
        <w:ind w:left="1260" w:hangingChars="600" w:hanging="126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【第二日目　1</w:t>
      </w:r>
      <w:r w:rsidR="008A570E" w:rsidRPr="001D3F06">
        <w:rPr>
          <w:rFonts w:ascii="ＭＳ 明朝" w:eastAsia="ＭＳ 明朝" w:hAnsi="ＭＳ 明朝" w:cs="Times New Roman" w:hint="eastAsia"/>
          <w:color w:val="000000" w:themeColor="text1"/>
        </w:rPr>
        <w:t>1</w:t>
      </w:r>
      <w:r w:rsidRPr="001D3F06">
        <w:rPr>
          <w:rFonts w:ascii="ＭＳ 明朝" w:eastAsia="ＭＳ 明朝" w:hAnsi="ＭＳ 明朝" w:cs="Times New Roman" w:hint="eastAsia"/>
          <w:color w:val="000000" w:themeColor="text1"/>
        </w:rPr>
        <w:t>月</w:t>
      </w:r>
      <w:r w:rsidR="008A570E" w:rsidRPr="001D3F06">
        <w:rPr>
          <w:rFonts w:ascii="ＭＳ 明朝" w:eastAsia="ＭＳ 明朝" w:hAnsi="ＭＳ 明朝" w:cs="Times New Roman" w:hint="eastAsia"/>
          <w:color w:val="000000" w:themeColor="text1"/>
        </w:rPr>
        <w:t>6</w:t>
      </w:r>
      <w:r w:rsidRPr="001D3F06">
        <w:rPr>
          <w:rFonts w:ascii="ＭＳ 明朝" w:eastAsia="ＭＳ 明朝" w:hAnsi="ＭＳ 明朝" w:cs="Times New Roman" w:hint="eastAsia"/>
          <w:color w:val="000000" w:themeColor="text1"/>
        </w:rPr>
        <w:t>日（</w:t>
      </w:r>
      <w:r w:rsidR="008A570E" w:rsidRPr="001D3F06">
        <w:rPr>
          <w:rFonts w:ascii="ＭＳ 明朝" w:eastAsia="ＭＳ 明朝" w:hAnsi="ＭＳ 明朝" w:cs="Times New Roman" w:hint="eastAsia"/>
          <w:color w:val="000000" w:themeColor="text1"/>
        </w:rPr>
        <w:t>水</w:t>
      </w:r>
      <w:r w:rsidRPr="001D3F06">
        <w:rPr>
          <w:rFonts w:ascii="ＭＳ 明朝" w:eastAsia="ＭＳ 明朝" w:hAnsi="ＭＳ 明朝" w:cs="Times New Roman" w:hint="eastAsia"/>
          <w:color w:val="000000" w:themeColor="text1"/>
        </w:rPr>
        <w:t>）9:00～受付】</w:t>
      </w:r>
    </w:p>
    <w:p w14:paraId="70480575" w14:textId="206AC0D0" w:rsidR="00643780" w:rsidRPr="001D3F06" w:rsidRDefault="00643780" w:rsidP="00643780">
      <w:pPr>
        <w:pStyle w:val="a9"/>
        <w:numPr>
          <w:ilvl w:val="0"/>
          <w:numId w:val="1"/>
        </w:numPr>
        <w:ind w:leftChars="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シンポジウム（1</w:t>
      </w:r>
      <w:r w:rsidR="008A570E" w:rsidRPr="001D3F06">
        <w:rPr>
          <w:rFonts w:ascii="ＭＳ 明朝" w:eastAsia="ＭＳ 明朝" w:hAnsi="ＭＳ 明朝" w:cs="Times New Roman" w:hint="eastAsia"/>
          <w:color w:val="000000" w:themeColor="text1"/>
        </w:rPr>
        <w:t>2</w:t>
      </w:r>
      <w:r w:rsidRPr="001D3F06">
        <w:rPr>
          <w:rFonts w:ascii="ＭＳ 明朝" w:eastAsia="ＭＳ 明朝" w:hAnsi="ＭＳ 明朝" w:cs="Times New Roman"/>
          <w:color w:val="000000" w:themeColor="text1"/>
        </w:rPr>
        <w:t>0</w:t>
      </w:r>
      <w:r w:rsidRPr="001D3F06">
        <w:rPr>
          <w:rFonts w:ascii="ＭＳ 明朝" w:eastAsia="ＭＳ 明朝" w:hAnsi="ＭＳ 明朝" w:cs="Times New Roman" w:hint="eastAsia"/>
          <w:color w:val="000000" w:themeColor="text1"/>
        </w:rPr>
        <w:t>分）</w:t>
      </w:r>
    </w:p>
    <w:tbl>
      <w:tblPr>
        <w:tblW w:w="10490" w:type="dxa"/>
        <w:tblInd w:w="142" w:type="dxa"/>
        <w:tblLook w:val="04A0" w:firstRow="1" w:lastRow="0" w:firstColumn="1" w:lastColumn="0" w:noHBand="0" w:noVBand="1"/>
      </w:tblPr>
      <w:tblGrid>
        <w:gridCol w:w="1439"/>
        <w:gridCol w:w="9051"/>
      </w:tblGrid>
      <w:tr w:rsidR="001D3F06" w:rsidRPr="001D3F06" w14:paraId="0D923C28" w14:textId="77777777" w:rsidTr="005F3AAC">
        <w:tc>
          <w:tcPr>
            <w:tcW w:w="10490" w:type="dxa"/>
            <w:gridSpan w:val="2"/>
            <w:shd w:val="clear" w:color="auto" w:fill="auto"/>
          </w:tcPr>
          <w:p w14:paraId="16065FB4" w14:textId="5D4785C4" w:rsidR="00643780" w:rsidRPr="001D3F06" w:rsidRDefault="00643780" w:rsidP="00A31D5F">
            <w:pPr>
              <w:spacing w:line="0" w:lineRule="atLeast"/>
              <w:rPr>
                <w:rFonts w:ascii="ＭＳ 明朝" w:eastAsia="ＭＳ 明朝" w:hAnsi="ＭＳ 明朝" w:cs="Times New Roman"/>
                <w:b/>
                <w:color w:val="000000" w:themeColor="text1"/>
              </w:rPr>
            </w:pPr>
            <w:bookmarkStart w:id="0" w:name="_Hlk109061083"/>
            <w:r w:rsidRPr="001D3F06">
              <w:rPr>
                <w:rFonts w:ascii="ＭＳ 明朝" w:eastAsia="ＭＳ 明朝" w:hAnsi="ＭＳ 明朝" w:cs="Times New Roman" w:hint="eastAsia"/>
                <w:b/>
                <w:color w:val="000000" w:themeColor="text1"/>
              </w:rPr>
              <w:t>『</w:t>
            </w:r>
            <w:r w:rsidR="008A570E" w:rsidRPr="001D3F06">
              <w:rPr>
                <w:rFonts w:ascii="ＭＳ 明朝" w:eastAsia="ＭＳ 明朝" w:hAnsi="ＭＳ 明朝" w:cs="Times New Roman" w:hint="eastAsia"/>
                <w:b/>
                <w:color w:val="000000" w:themeColor="text1"/>
              </w:rPr>
              <w:t>地域支援について</w:t>
            </w:r>
            <w:r w:rsidRPr="001D3F06">
              <w:rPr>
                <w:rFonts w:ascii="ＭＳ 明朝" w:eastAsia="ＭＳ 明朝" w:hAnsi="ＭＳ 明朝" w:cs="Times New Roman" w:hint="eastAsia"/>
                <w:b/>
                <w:color w:val="000000" w:themeColor="text1"/>
              </w:rPr>
              <w:t xml:space="preserve">』　</w:t>
            </w:r>
            <w:bookmarkEnd w:id="0"/>
          </w:p>
        </w:tc>
      </w:tr>
      <w:tr w:rsidR="001D3F06" w:rsidRPr="001D3F06" w14:paraId="4D9C39AB" w14:textId="77777777" w:rsidTr="005F3AAC">
        <w:tc>
          <w:tcPr>
            <w:tcW w:w="1439" w:type="dxa"/>
            <w:shd w:val="clear" w:color="auto" w:fill="auto"/>
          </w:tcPr>
          <w:p w14:paraId="3E1A941C" w14:textId="77777777" w:rsidR="00643780" w:rsidRPr="001D3F06" w:rsidRDefault="00643780" w:rsidP="00A31D5F">
            <w:pPr>
              <w:spacing w:line="0" w:lineRule="atLeast"/>
              <w:ind w:firstLineChars="50" w:firstLine="105"/>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○報告者</w:t>
            </w:r>
          </w:p>
        </w:tc>
        <w:tc>
          <w:tcPr>
            <w:tcW w:w="9051" w:type="dxa"/>
            <w:shd w:val="clear" w:color="auto" w:fill="auto"/>
          </w:tcPr>
          <w:p w14:paraId="1CB0DE40" w14:textId="77777777" w:rsidR="00643780" w:rsidRPr="001D3F06" w:rsidRDefault="00643780" w:rsidP="00A31D5F">
            <w:pPr>
              <w:spacing w:line="0" w:lineRule="atLeas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xml:space="preserve">シンポジスト　</w:t>
            </w:r>
          </w:p>
          <w:p w14:paraId="52D35B4E" w14:textId="178401F0" w:rsidR="00AB72EC" w:rsidRPr="001D3F06" w:rsidRDefault="00AB72EC" w:rsidP="00AB72EC">
            <w:pPr>
              <w:rPr>
                <w:rFonts w:ascii="ＭＳ 明朝" w:eastAsia="ＭＳ 明朝" w:hAnsi="ＭＳ 明朝"/>
                <w:color w:val="000000" w:themeColor="text1"/>
              </w:rPr>
            </w:pPr>
            <w:r w:rsidRPr="001D3F06">
              <w:rPr>
                <w:rFonts w:ascii="ＭＳ 明朝" w:eastAsia="ＭＳ 明朝" w:hAnsi="ＭＳ 明朝" w:hint="eastAsia"/>
                <w:color w:val="000000" w:themeColor="text1"/>
              </w:rPr>
              <w:t>ファシリテーター：矢野　茂生　氏（</w:t>
            </w:r>
            <w:r w:rsidR="005F3AAC" w:rsidRPr="001D3F06">
              <w:rPr>
                <w:rFonts w:ascii="ＭＳ 明朝" w:eastAsia="ＭＳ 明朝" w:hAnsi="ＭＳ 明朝" w:hint="eastAsia"/>
                <w:color w:val="000000" w:themeColor="text1"/>
              </w:rPr>
              <w:t>特定</w:t>
            </w:r>
            <w:r w:rsidRPr="001D3F06">
              <w:rPr>
                <w:rFonts w:ascii="ＭＳ 明朝" w:eastAsia="ＭＳ 明朝" w:hAnsi="ＭＳ 明朝" w:hint="eastAsia"/>
                <w:color w:val="000000" w:themeColor="text1"/>
              </w:rPr>
              <w:t>非営利活動法人おおいた子ども支援ネット　理事長）</w:t>
            </w:r>
          </w:p>
          <w:p w14:paraId="11629A61" w14:textId="77777777" w:rsidR="00AB72EC" w:rsidRPr="001D3F06" w:rsidRDefault="00AB72EC" w:rsidP="00AB72EC">
            <w:pPr>
              <w:rPr>
                <w:rFonts w:ascii="ＭＳ 明朝" w:eastAsia="ＭＳ 明朝" w:hAnsi="ＭＳ 明朝"/>
                <w:color w:val="000000" w:themeColor="text1"/>
              </w:rPr>
            </w:pPr>
            <w:r w:rsidRPr="001D3F06">
              <w:rPr>
                <w:rFonts w:ascii="ＭＳ 明朝" w:eastAsia="ＭＳ 明朝" w:hAnsi="ＭＳ 明朝" w:hint="eastAsia"/>
                <w:color w:val="000000" w:themeColor="text1"/>
              </w:rPr>
              <w:t>パネリスト　　　：山村　レジーナ　氏（レミシンクグループ　CEO）</w:t>
            </w:r>
          </w:p>
          <w:p w14:paraId="0EC922F4" w14:textId="30D06D4D" w:rsidR="00AB72EC" w:rsidRPr="001D3F06" w:rsidRDefault="00AB72EC" w:rsidP="00AB72EC">
            <w:pPr>
              <w:rPr>
                <w:rFonts w:ascii="ＭＳ 明朝" w:eastAsia="ＭＳ 明朝" w:hAnsi="ＭＳ 明朝"/>
                <w:color w:val="000000" w:themeColor="text1"/>
              </w:rPr>
            </w:pPr>
            <w:r w:rsidRPr="001D3F06">
              <w:rPr>
                <w:rFonts w:ascii="ＭＳ 明朝" w:eastAsia="ＭＳ 明朝" w:hAnsi="ＭＳ 明朝" w:hint="eastAsia"/>
                <w:color w:val="000000" w:themeColor="text1"/>
              </w:rPr>
              <w:t>パネリスト　　　：</w:t>
            </w:r>
            <w:r w:rsidR="00D73009" w:rsidRPr="001D3F06">
              <w:rPr>
                <w:rFonts w:ascii="ＭＳ 明朝" w:eastAsia="ＭＳ 明朝" w:hAnsi="ＭＳ 明朝" w:hint="eastAsia"/>
                <w:color w:val="000000" w:themeColor="text1"/>
              </w:rPr>
              <w:t>北川　聡子　氏（一般社団法人日本ファミリーホーム協議会　会長）</w:t>
            </w:r>
          </w:p>
          <w:p w14:paraId="26C423C0" w14:textId="25D88493" w:rsidR="00E640EF" w:rsidRPr="001D3F06" w:rsidRDefault="00AB72EC" w:rsidP="00AB72EC">
            <w:pPr>
              <w:rPr>
                <w:rFonts w:ascii="ＭＳ 明朝" w:eastAsia="ＭＳ 明朝" w:hAnsi="ＭＳ 明朝" w:cs="Times New Roman"/>
                <w:color w:val="000000" w:themeColor="text1"/>
              </w:rPr>
            </w:pPr>
            <w:r w:rsidRPr="001D3F06">
              <w:rPr>
                <w:rFonts w:ascii="ＭＳ 明朝" w:eastAsia="ＭＳ 明朝" w:hAnsi="ＭＳ 明朝" w:hint="eastAsia"/>
                <w:color w:val="000000" w:themeColor="text1"/>
              </w:rPr>
              <w:t>パネリスト　　　：</w:t>
            </w:r>
            <w:r w:rsidR="00D73009" w:rsidRPr="001D3F06">
              <w:rPr>
                <w:rFonts w:ascii="ＭＳ 明朝" w:eastAsia="ＭＳ 明朝" w:hAnsi="ＭＳ 明朝" w:hint="eastAsia"/>
                <w:color w:val="000000" w:themeColor="text1"/>
              </w:rPr>
              <w:t>橋本　達昌　氏（全国児童家庭支援センター協議会　会長）</w:t>
            </w:r>
          </w:p>
        </w:tc>
      </w:tr>
      <w:tr w:rsidR="001D3F06" w:rsidRPr="001D3F06" w14:paraId="7744F65A" w14:textId="77777777" w:rsidTr="005F3AAC">
        <w:tc>
          <w:tcPr>
            <w:tcW w:w="1439" w:type="dxa"/>
            <w:shd w:val="clear" w:color="auto" w:fill="auto"/>
          </w:tcPr>
          <w:p w14:paraId="7D5D2272" w14:textId="77777777" w:rsidR="00643780" w:rsidRPr="001D3F06" w:rsidRDefault="00643780" w:rsidP="00A31D5F">
            <w:pPr>
              <w:spacing w:line="0" w:lineRule="atLeast"/>
              <w:ind w:firstLineChars="50" w:firstLine="105"/>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○概　要</w:t>
            </w:r>
          </w:p>
        </w:tc>
        <w:tc>
          <w:tcPr>
            <w:tcW w:w="9051" w:type="dxa"/>
            <w:shd w:val="clear" w:color="auto" w:fill="auto"/>
          </w:tcPr>
          <w:p w14:paraId="6937F599" w14:textId="098397FE" w:rsidR="008A570E" w:rsidRPr="001D3F06" w:rsidRDefault="00291343" w:rsidP="00A31D5F">
            <w:pPr>
              <w:spacing w:line="0" w:lineRule="atLeast"/>
              <w:ind w:firstLineChars="100" w:firstLine="21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在宅支援や代替え養育</w:t>
            </w:r>
            <w:r w:rsidR="00466CA0" w:rsidRPr="001D3F06">
              <w:rPr>
                <w:rFonts w:ascii="ＭＳ 明朝" w:eastAsia="ＭＳ 明朝" w:hAnsi="ＭＳ 明朝" w:cs="Times New Roman" w:hint="eastAsia"/>
                <w:color w:val="000000" w:themeColor="text1"/>
              </w:rPr>
              <w:t>の選択肢が複数ある中で、</w:t>
            </w:r>
            <w:r w:rsidR="005640D8" w:rsidRPr="001D3F06">
              <w:rPr>
                <w:rFonts w:ascii="ＭＳ 明朝" w:eastAsia="ＭＳ 明朝" w:hAnsi="ＭＳ 明朝" w:cs="Times New Roman" w:hint="eastAsia"/>
                <w:color w:val="000000" w:themeColor="text1"/>
              </w:rPr>
              <w:t>こどもの権利擁護を踏まえながら</w:t>
            </w:r>
            <w:r w:rsidR="00945AC4" w:rsidRPr="001D3F06">
              <w:rPr>
                <w:rFonts w:ascii="ＭＳ 明朝" w:eastAsia="ＭＳ 明朝" w:hAnsi="ＭＳ 明朝" w:cs="Times New Roman" w:hint="eastAsia"/>
                <w:color w:val="000000" w:themeColor="text1"/>
              </w:rPr>
              <w:t>住み慣れた地域で支援を継続する為には、</w:t>
            </w:r>
            <w:r w:rsidR="00352BF7" w:rsidRPr="001D3F06">
              <w:rPr>
                <w:rFonts w:ascii="ＭＳ 明朝" w:eastAsia="ＭＳ 明朝" w:hAnsi="ＭＳ 明朝" w:cs="Times New Roman" w:hint="eastAsia"/>
                <w:color w:val="000000" w:themeColor="text1"/>
              </w:rPr>
              <w:t>多職種の連携が必要であると考えます。</w:t>
            </w:r>
          </w:p>
          <w:p w14:paraId="78FF5AA2" w14:textId="3043485D" w:rsidR="008A570E" w:rsidRPr="001D3F06" w:rsidRDefault="00DB28BA" w:rsidP="00A31D5F">
            <w:pPr>
              <w:spacing w:line="0" w:lineRule="atLeast"/>
              <w:ind w:firstLineChars="100" w:firstLine="21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支援</w:t>
            </w:r>
            <w:r w:rsidR="00E47897" w:rsidRPr="001D3F06">
              <w:rPr>
                <w:rFonts w:ascii="ＭＳ 明朝" w:eastAsia="ＭＳ 明朝" w:hAnsi="ＭＳ 明朝" w:cs="Times New Roman" w:hint="eastAsia"/>
                <w:color w:val="000000" w:themeColor="text1"/>
              </w:rPr>
              <w:t>モデル</w:t>
            </w:r>
            <w:r w:rsidR="005C36DC" w:rsidRPr="001D3F06">
              <w:rPr>
                <w:rFonts w:ascii="ＭＳ 明朝" w:eastAsia="ＭＳ 明朝" w:hAnsi="ＭＳ 明朝" w:cs="Times New Roman" w:hint="eastAsia"/>
                <w:color w:val="000000" w:themeColor="text1"/>
              </w:rPr>
              <w:t>について</w:t>
            </w:r>
            <w:r w:rsidR="004171BB" w:rsidRPr="001D3F06">
              <w:rPr>
                <w:rFonts w:ascii="ＭＳ 明朝" w:eastAsia="ＭＳ 明朝" w:hAnsi="ＭＳ 明朝" w:cs="Times New Roman" w:hint="eastAsia"/>
                <w:color w:val="000000" w:themeColor="text1"/>
              </w:rPr>
              <w:t>各分野から学び</w:t>
            </w:r>
            <w:r w:rsidR="00BA7D1E" w:rsidRPr="001D3F06">
              <w:rPr>
                <w:rFonts w:ascii="ＭＳ 明朝" w:eastAsia="ＭＳ 明朝" w:hAnsi="ＭＳ 明朝" w:cs="Times New Roman" w:hint="eastAsia"/>
                <w:color w:val="000000" w:themeColor="text1"/>
              </w:rPr>
              <w:t>を得られる機会にしたいと考えています。</w:t>
            </w:r>
          </w:p>
        </w:tc>
      </w:tr>
    </w:tbl>
    <w:p w14:paraId="2BABE47D" w14:textId="26929669" w:rsidR="00643780" w:rsidRPr="001D3F06" w:rsidRDefault="00643780" w:rsidP="00E66967">
      <w:pPr>
        <w:ind w:firstLineChars="100" w:firstLine="21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6． 閉会式（</w:t>
      </w:r>
      <w:r w:rsidRPr="001D3F06">
        <w:rPr>
          <w:rFonts w:ascii="ＭＳ 明朝" w:eastAsia="ＭＳ 明朝" w:hAnsi="ＭＳ 明朝" w:cs="Times New Roman"/>
          <w:color w:val="000000" w:themeColor="text1"/>
        </w:rPr>
        <w:t>3</w:t>
      </w:r>
      <w:r w:rsidRPr="001D3F06">
        <w:rPr>
          <w:rFonts w:ascii="ＭＳ 明朝" w:eastAsia="ＭＳ 明朝" w:hAnsi="ＭＳ 明朝" w:cs="Times New Roman" w:hint="eastAsia"/>
          <w:color w:val="000000" w:themeColor="text1"/>
        </w:rPr>
        <w:t>0分）　○周年祝い　○実行委員長挨拶　○次期開催地挨拶</w:t>
      </w:r>
    </w:p>
    <w:p w14:paraId="5C46E645" w14:textId="77777777" w:rsidR="005F5C06" w:rsidRPr="001D3F06" w:rsidRDefault="0003670D" w:rsidP="005F5C06">
      <w:pPr>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≪主　　催≫　全国自立援助ホーム協議会</w:t>
      </w:r>
    </w:p>
    <w:p w14:paraId="6BCDD780" w14:textId="245AB1D4" w:rsidR="00D33EB2" w:rsidRPr="001D3F06" w:rsidRDefault="00D33EB2" w:rsidP="005F5C06">
      <w:pPr>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≪後　　援≫　内閣府こども家庭庁・</w:t>
      </w:r>
      <w:r w:rsidR="00116EAB" w:rsidRPr="001D3F06">
        <w:rPr>
          <w:rFonts w:ascii="ＭＳ 明朝" w:eastAsia="ＭＳ 明朝" w:hAnsi="ＭＳ 明朝" w:cs="Times New Roman" w:hint="eastAsia"/>
          <w:color w:val="000000" w:themeColor="text1"/>
        </w:rPr>
        <w:t>福岡県</w:t>
      </w:r>
      <w:r w:rsidR="00562814">
        <w:rPr>
          <w:rFonts w:ascii="ＭＳ 明朝" w:eastAsia="ＭＳ 明朝" w:hAnsi="ＭＳ 明朝" w:cs="Times New Roman" w:hint="eastAsia"/>
          <w:color w:val="000000" w:themeColor="text1"/>
        </w:rPr>
        <w:t>・福岡市</w:t>
      </w:r>
    </w:p>
    <w:p w14:paraId="52D149C7" w14:textId="7C2D7E61" w:rsidR="00D33EB2" w:rsidRPr="001D3F06" w:rsidRDefault="00D33EB2" w:rsidP="00D33EB2">
      <w:pPr>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（予　　定）　社会福祉法人全国社会福祉協議会・社会福祉法人</w:t>
      </w:r>
      <w:r w:rsidR="00116EAB" w:rsidRPr="001D3F06">
        <w:rPr>
          <w:rFonts w:ascii="ＭＳ 明朝" w:eastAsia="ＭＳ 明朝" w:hAnsi="ＭＳ 明朝" w:cs="Times New Roman" w:hint="eastAsia"/>
          <w:color w:val="000000" w:themeColor="text1"/>
        </w:rPr>
        <w:t>福岡県</w:t>
      </w:r>
      <w:r w:rsidRPr="001D3F06">
        <w:rPr>
          <w:rFonts w:ascii="ＭＳ 明朝" w:eastAsia="ＭＳ 明朝" w:hAnsi="ＭＳ 明朝" w:cs="Times New Roman" w:hint="eastAsia"/>
          <w:color w:val="000000" w:themeColor="text1"/>
        </w:rPr>
        <w:t>社会福祉協議会</w:t>
      </w:r>
    </w:p>
    <w:p w14:paraId="42082FEF" w14:textId="5D49CA4D" w:rsidR="00D33EB2" w:rsidRPr="001D3F06" w:rsidRDefault="00D33EB2" w:rsidP="00D33EB2">
      <w:pPr>
        <w:ind w:firstLineChars="700" w:firstLine="147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社会福祉法人</w:t>
      </w:r>
      <w:r w:rsidR="00116EAB" w:rsidRPr="001D3F06">
        <w:rPr>
          <w:rFonts w:ascii="ＭＳ 明朝" w:eastAsia="ＭＳ 明朝" w:hAnsi="ＭＳ 明朝" w:cs="Times New Roman" w:hint="eastAsia"/>
          <w:color w:val="000000" w:themeColor="text1"/>
        </w:rPr>
        <w:t>福岡市</w:t>
      </w:r>
      <w:r w:rsidRPr="001D3F06">
        <w:rPr>
          <w:rFonts w:ascii="ＭＳ 明朝" w:eastAsia="ＭＳ 明朝" w:hAnsi="ＭＳ 明朝" w:cs="Times New Roman" w:hint="eastAsia"/>
          <w:color w:val="000000" w:themeColor="text1"/>
        </w:rPr>
        <w:t>社会福祉協議会</w:t>
      </w:r>
    </w:p>
    <w:p w14:paraId="4F23B918" w14:textId="78564360" w:rsidR="00D33EB2" w:rsidRPr="001D3F06" w:rsidRDefault="00D33EB2" w:rsidP="00D33EB2">
      <w:pPr>
        <w:ind w:firstLineChars="700" w:firstLine="147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全国児童養護施設協議会・</w:t>
      </w:r>
      <w:r w:rsidR="00116EAB" w:rsidRPr="001D3F06">
        <w:rPr>
          <w:rFonts w:ascii="ＭＳ 明朝" w:eastAsia="ＭＳ 明朝" w:hAnsi="ＭＳ 明朝" w:cs="Times New Roman" w:hint="eastAsia"/>
          <w:color w:val="000000" w:themeColor="text1"/>
        </w:rPr>
        <w:t>福岡</w:t>
      </w:r>
      <w:r w:rsidR="004F57AA" w:rsidRPr="001D3F06">
        <w:rPr>
          <w:rFonts w:ascii="ＭＳ 明朝" w:eastAsia="ＭＳ 明朝" w:hAnsi="ＭＳ 明朝" w:cs="Times New Roman" w:hint="eastAsia"/>
          <w:color w:val="000000" w:themeColor="text1"/>
        </w:rPr>
        <w:t>県</w:t>
      </w:r>
      <w:r w:rsidRPr="001D3F06">
        <w:rPr>
          <w:rFonts w:ascii="ＭＳ 明朝" w:eastAsia="ＭＳ 明朝" w:hAnsi="ＭＳ 明朝" w:cs="Times New Roman" w:hint="eastAsia"/>
          <w:color w:val="000000" w:themeColor="text1"/>
        </w:rPr>
        <w:t>児童養護施設協議会</w:t>
      </w:r>
      <w:r w:rsidR="00577DA1" w:rsidRPr="001D3F06">
        <w:rPr>
          <w:rFonts w:ascii="ＭＳ 明朝" w:eastAsia="ＭＳ 明朝" w:hAnsi="ＭＳ 明朝" w:cs="Times New Roman" w:hint="eastAsia"/>
          <w:color w:val="000000" w:themeColor="text1"/>
        </w:rPr>
        <w:t>・福岡市</w:t>
      </w:r>
      <w:r w:rsidR="00BB2471" w:rsidRPr="001D3F06">
        <w:rPr>
          <w:rFonts w:ascii="ＭＳ 明朝" w:eastAsia="ＭＳ 明朝" w:hAnsi="ＭＳ 明朝" w:cs="Times New Roman" w:hint="eastAsia"/>
          <w:color w:val="000000" w:themeColor="text1"/>
        </w:rPr>
        <w:t>児童養護施設協議会</w:t>
      </w:r>
    </w:p>
    <w:p w14:paraId="68F9BE05" w14:textId="1DD0BEB0" w:rsidR="00D33EB2" w:rsidRPr="001D3F06" w:rsidRDefault="00D33EB2" w:rsidP="00D33EB2">
      <w:pPr>
        <w:ind w:firstLineChars="700" w:firstLine="1470"/>
        <w:rPr>
          <w:rFonts w:ascii="ＭＳ 明朝" w:eastAsia="ＭＳ 明朝" w:hAnsi="ＭＳ 明朝" w:cs="Times New Roman"/>
          <w:color w:val="000000" w:themeColor="text1"/>
          <w:lang w:eastAsia="zh-TW"/>
        </w:rPr>
      </w:pPr>
      <w:r w:rsidRPr="001D3F06">
        <w:rPr>
          <w:rFonts w:ascii="ＭＳ 明朝" w:eastAsia="ＭＳ 明朝" w:hAnsi="ＭＳ 明朝" w:cs="Times New Roman" w:hint="eastAsia"/>
          <w:color w:val="000000" w:themeColor="text1"/>
        </w:rPr>
        <w:t>公益財団法人全国里親会・一般社団法人</w:t>
      </w:r>
      <w:r w:rsidR="004F57AA" w:rsidRPr="001D3F06">
        <w:rPr>
          <w:rFonts w:ascii="ＭＳ 明朝" w:eastAsia="ＭＳ 明朝" w:hAnsi="ＭＳ 明朝" w:cs="Times New Roman" w:hint="eastAsia"/>
          <w:color w:val="000000" w:themeColor="text1"/>
        </w:rPr>
        <w:t>福岡県</w:t>
      </w:r>
      <w:r w:rsidRPr="001D3F06">
        <w:rPr>
          <w:rFonts w:ascii="ＭＳ 明朝" w:eastAsia="ＭＳ 明朝" w:hAnsi="ＭＳ 明朝" w:cs="Times New Roman" w:hint="eastAsia"/>
          <w:color w:val="000000" w:themeColor="text1"/>
        </w:rPr>
        <w:t>里親会連合会</w:t>
      </w:r>
      <w:r w:rsidR="00664108">
        <w:rPr>
          <w:rFonts w:ascii="ＭＳ 明朝" w:eastAsia="ＭＳ 明朝" w:hAnsi="ＭＳ 明朝" w:cs="Times New Roman" w:hint="eastAsia"/>
          <w:color w:val="000000" w:themeColor="text1"/>
        </w:rPr>
        <w:t>・</w:t>
      </w:r>
      <w:r w:rsidRPr="001D3F06">
        <w:rPr>
          <w:rFonts w:ascii="ＭＳ 明朝" w:eastAsia="ＭＳ 明朝" w:hAnsi="ＭＳ 明朝" w:cs="Times New Roman" w:hint="eastAsia"/>
          <w:color w:val="000000" w:themeColor="text1"/>
          <w:lang w:eastAsia="zh-TW"/>
        </w:rPr>
        <w:t>特定非営利活動法人</w:t>
      </w:r>
      <w:r w:rsidR="004F57AA" w:rsidRPr="001D3F06">
        <w:rPr>
          <w:rFonts w:ascii="ＭＳ 明朝" w:eastAsia="ＭＳ 明朝" w:hAnsi="ＭＳ 明朝" w:cs="Times New Roman" w:hint="eastAsia"/>
          <w:color w:val="000000" w:themeColor="text1"/>
          <w:lang w:eastAsia="zh-TW"/>
        </w:rPr>
        <w:t>福岡市</w:t>
      </w:r>
      <w:r w:rsidRPr="001D3F06">
        <w:rPr>
          <w:rFonts w:ascii="ＭＳ 明朝" w:eastAsia="ＭＳ 明朝" w:hAnsi="ＭＳ 明朝" w:cs="Times New Roman" w:hint="eastAsia"/>
          <w:color w:val="000000" w:themeColor="text1"/>
          <w:lang w:eastAsia="zh-TW"/>
        </w:rPr>
        <w:t>里親会</w:t>
      </w:r>
    </w:p>
    <w:p w14:paraId="03BE3AFB" w14:textId="428CCFCB" w:rsidR="00D33EB2" w:rsidRPr="001D3F06" w:rsidRDefault="00D33EB2" w:rsidP="00D33EB2">
      <w:pPr>
        <w:ind w:firstLineChars="700" w:firstLine="147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全国児童家庭支援センター協議会</w:t>
      </w:r>
      <w:r w:rsidR="00664108">
        <w:rPr>
          <w:rFonts w:ascii="ＭＳ 明朝" w:eastAsia="ＭＳ 明朝" w:hAnsi="ＭＳ 明朝" w:cs="Times New Roman" w:hint="eastAsia"/>
          <w:color w:val="000000" w:themeColor="text1"/>
        </w:rPr>
        <w:t>・</w:t>
      </w:r>
      <w:r w:rsidRPr="001D3F06">
        <w:rPr>
          <w:rFonts w:ascii="ＭＳ 明朝" w:eastAsia="ＭＳ 明朝" w:hAnsi="ＭＳ 明朝" w:cs="Times New Roman" w:hint="eastAsia"/>
          <w:color w:val="000000" w:themeColor="text1"/>
        </w:rPr>
        <w:t>全国児童自立支援施設協議会・全国児童心理治療施設協議会</w:t>
      </w:r>
    </w:p>
    <w:p w14:paraId="33E97218" w14:textId="3F6FF30D" w:rsidR="00D33EB2" w:rsidRPr="001D3F06" w:rsidRDefault="00D33EB2" w:rsidP="00D33EB2">
      <w:pPr>
        <w:ind w:left="840" w:firstLineChars="300" w:firstLine="63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日本ファミリーホーム協議会・子どもシェルター</w:t>
      </w:r>
      <w:r w:rsidR="00E46A31" w:rsidRPr="001D3F06">
        <w:rPr>
          <w:rFonts w:ascii="ＭＳ 明朝" w:eastAsia="ＭＳ 明朝" w:hAnsi="ＭＳ 明朝" w:cs="Times New Roman" w:hint="eastAsia"/>
          <w:color w:val="000000" w:themeColor="text1"/>
        </w:rPr>
        <w:t>全国</w:t>
      </w:r>
      <w:r w:rsidRPr="001D3F06">
        <w:rPr>
          <w:rFonts w:ascii="ＭＳ 明朝" w:eastAsia="ＭＳ 明朝" w:hAnsi="ＭＳ 明朝" w:cs="Times New Roman" w:hint="eastAsia"/>
          <w:color w:val="000000" w:themeColor="text1"/>
        </w:rPr>
        <w:t>ネットワーク会議</w:t>
      </w:r>
    </w:p>
    <w:p w14:paraId="1DCAE46D" w14:textId="77777777" w:rsidR="00D33EB2" w:rsidRPr="001D3F06" w:rsidRDefault="00D33EB2" w:rsidP="00D33EB2">
      <w:pPr>
        <w:ind w:left="840" w:firstLineChars="300" w:firstLine="63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認定ＮＰＯ法人児童虐待防止全国ネットワーク</w:t>
      </w:r>
    </w:p>
    <w:p w14:paraId="0FD3D536" w14:textId="63704D43" w:rsidR="00E46A31" w:rsidRPr="001D3F06" w:rsidRDefault="00E46A31" w:rsidP="00D33EB2">
      <w:pPr>
        <w:ind w:left="840" w:firstLineChars="300" w:firstLine="63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アフターケア事業所全国ネットワーク「えんじゅ」</w:t>
      </w:r>
    </w:p>
    <w:p w14:paraId="4CA06591" w14:textId="663187B3" w:rsidR="00643780" w:rsidRPr="001D3F06" w:rsidRDefault="00643780" w:rsidP="00643780">
      <w:pPr>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lastRenderedPageBreak/>
        <w:t>≪参加の流れ（</w:t>
      </w:r>
      <w:r w:rsidR="00664108">
        <w:rPr>
          <w:rFonts w:ascii="ＭＳ 明朝" w:eastAsia="ＭＳ 明朝" w:hAnsi="ＭＳ 明朝" w:cs="Times New Roman" w:hint="eastAsia"/>
          <w:color w:val="000000" w:themeColor="text1"/>
        </w:rPr>
        <w:t>申し込み</w:t>
      </w:r>
      <w:r w:rsidRPr="001D3F06">
        <w:rPr>
          <w:rFonts w:ascii="ＭＳ 明朝" w:eastAsia="ＭＳ 明朝" w:hAnsi="ＭＳ 明朝" w:cs="Times New Roman" w:hint="eastAsia"/>
          <w:color w:val="000000" w:themeColor="text1"/>
        </w:rPr>
        <w:t>から研修会当日まで）≫</w:t>
      </w:r>
    </w:p>
    <w:p w14:paraId="40654404" w14:textId="6B91CD4D" w:rsidR="00643780" w:rsidRPr="001D3F06" w:rsidRDefault="00721DD1" w:rsidP="00643780">
      <w:pPr>
        <w:pStyle w:val="a9"/>
        <w:numPr>
          <w:ilvl w:val="0"/>
          <w:numId w:val="2"/>
        </w:numPr>
        <w:ind w:leftChars="0"/>
        <w:jc w:val="left"/>
        <w:rPr>
          <w:rFonts w:ascii="ＭＳ 明朝" w:eastAsia="ＭＳ 明朝" w:hAnsi="ＭＳ 明朝" w:cs="Times New Roman"/>
          <w:color w:val="000000" w:themeColor="text1"/>
        </w:rPr>
      </w:pPr>
      <w:r w:rsidRPr="001D3F06">
        <w:rPr>
          <w:rFonts w:ascii="ＭＳ 明朝" w:eastAsia="ＭＳ 明朝" w:hAnsi="ＭＳ 明朝" w:cs="Times New Roman"/>
          <w:noProof/>
          <w:color w:val="000000" w:themeColor="text1"/>
        </w:rPr>
        <w:drawing>
          <wp:anchor distT="0" distB="0" distL="114300" distR="114300" simplePos="0" relativeHeight="251670528" behindDoc="0" locked="0" layoutInCell="1" allowOverlap="1" wp14:anchorId="45FDACF0" wp14:editId="2277062B">
            <wp:simplePos x="0" y="0"/>
            <wp:positionH relativeFrom="column">
              <wp:posOffset>4114800</wp:posOffset>
            </wp:positionH>
            <wp:positionV relativeFrom="paragraph">
              <wp:posOffset>22860</wp:posOffset>
            </wp:positionV>
            <wp:extent cx="967740" cy="967740"/>
            <wp:effectExtent l="0" t="0" r="0" b="0"/>
            <wp:wrapNone/>
            <wp:docPr id="20356364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3644" name="図 2035636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page">
              <wp14:pctWidth>0</wp14:pctWidth>
            </wp14:sizeRelH>
            <wp14:sizeRelV relativeFrom="page">
              <wp14:pctHeight>0</wp14:pctHeight>
            </wp14:sizeRelV>
          </wp:anchor>
        </w:drawing>
      </w:r>
      <w:r w:rsidR="00643780" w:rsidRPr="001D3F06">
        <w:rPr>
          <w:rFonts w:ascii="ＭＳ 明朝" w:eastAsia="ＭＳ 明朝" w:hAnsi="ＭＳ 明朝" w:cs="Times New Roman" w:hint="eastAsia"/>
          <w:color w:val="000000" w:themeColor="text1"/>
        </w:rPr>
        <w:t xml:space="preserve">申込方法　⇒　</w:t>
      </w:r>
      <w:r w:rsidR="005036D9" w:rsidRPr="001D3F06">
        <w:rPr>
          <w:rFonts w:ascii="ＭＳ 明朝" w:eastAsia="ＭＳ 明朝" w:hAnsi="ＭＳ 明朝" w:cs="Times New Roman" w:hint="eastAsia"/>
          <w:color w:val="000000" w:themeColor="text1"/>
        </w:rPr>
        <w:t>10</w:t>
      </w:r>
      <w:r w:rsidR="00643780" w:rsidRPr="001D3F06">
        <w:rPr>
          <w:rFonts w:ascii="ＭＳ 明朝" w:eastAsia="ＭＳ 明朝" w:hAnsi="ＭＳ 明朝" w:cs="Times New Roman" w:hint="eastAsia"/>
          <w:color w:val="000000" w:themeColor="text1"/>
        </w:rPr>
        <w:t>月</w:t>
      </w:r>
      <w:r w:rsidR="00E46A31" w:rsidRPr="001D3F06">
        <w:rPr>
          <w:rFonts w:ascii="ＭＳ 明朝" w:eastAsia="ＭＳ 明朝" w:hAnsi="ＭＳ 明朝" w:cs="Times New Roman" w:hint="eastAsia"/>
          <w:color w:val="000000" w:themeColor="text1"/>
        </w:rPr>
        <w:t>15</w:t>
      </w:r>
      <w:r w:rsidR="00643780" w:rsidRPr="001D3F06">
        <w:rPr>
          <w:rFonts w:ascii="ＭＳ 明朝" w:eastAsia="ＭＳ 明朝" w:hAnsi="ＭＳ 明朝" w:cs="Times New Roman" w:hint="eastAsia"/>
          <w:color w:val="000000" w:themeColor="text1"/>
        </w:rPr>
        <w:t>日（</w:t>
      </w:r>
      <w:r w:rsidR="004B0258" w:rsidRPr="001D3F06">
        <w:rPr>
          <w:rFonts w:ascii="ＭＳ 明朝" w:eastAsia="ＭＳ 明朝" w:hAnsi="ＭＳ 明朝" w:cs="Times New Roman" w:hint="eastAsia"/>
          <w:color w:val="000000" w:themeColor="text1"/>
        </w:rPr>
        <w:t>火</w:t>
      </w:r>
      <w:r w:rsidR="00643780" w:rsidRPr="001D3F06">
        <w:rPr>
          <w:rFonts w:ascii="ＭＳ 明朝" w:eastAsia="ＭＳ 明朝" w:hAnsi="ＭＳ 明朝" w:cs="Times New Roman" w:hint="eastAsia"/>
          <w:color w:val="000000" w:themeColor="text1"/>
        </w:rPr>
        <w:t>）まで</w:t>
      </w:r>
    </w:p>
    <w:p w14:paraId="07EF2D37" w14:textId="71285703"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下記URLにて参加申し込みをしてください。</w:t>
      </w:r>
    </w:p>
    <w:p w14:paraId="6AE012DD" w14:textId="65FAAB4C" w:rsidR="005A61D2" w:rsidRPr="001D3F06" w:rsidRDefault="00664108" w:rsidP="00643780">
      <w:pPr>
        <w:pStyle w:val="a9"/>
        <w:ind w:leftChars="0" w:left="846"/>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申し込み</w:t>
      </w:r>
      <w:r w:rsidR="00721DD1" w:rsidRPr="001D3F06">
        <w:rPr>
          <w:rFonts w:ascii="ＭＳ 明朝" w:eastAsia="ＭＳ 明朝" w:hAnsi="ＭＳ 明朝" w:cs="Times New Roman" w:hint="eastAsia"/>
          <w:color w:val="000000" w:themeColor="text1"/>
        </w:rPr>
        <w:t xml:space="preserve">URL　</w:t>
      </w:r>
      <w:r w:rsidR="00721DD1" w:rsidRPr="001D3F06">
        <w:rPr>
          <w:rFonts w:ascii="ＭＳ 明朝" w:eastAsia="ＭＳ 明朝" w:hAnsi="ＭＳ 明朝" w:cs="Times New Roman"/>
          <w:color w:val="000000" w:themeColor="text1"/>
        </w:rPr>
        <w:t>https://forms.gle/Bsa1SHhgqExcXwCN6</w:t>
      </w:r>
    </w:p>
    <w:p w14:paraId="704C731F" w14:textId="53E499AB"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※協議会ホームページからも申し込みは可能です</w:t>
      </w:r>
      <w:r w:rsidR="00B05094" w:rsidRPr="001D3F06">
        <w:rPr>
          <w:rFonts w:ascii="ＭＳ 明朝" w:eastAsia="ＭＳ 明朝" w:hAnsi="ＭＳ 明朝" w:cs="Times New Roman" w:hint="eastAsia"/>
          <w:color w:val="000000" w:themeColor="text1"/>
        </w:rPr>
        <w:t>。</w:t>
      </w:r>
    </w:p>
    <w:p w14:paraId="2200673A" w14:textId="49153451" w:rsidR="00B05094"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※申し込みフォームへの入力が完了すると、入力したメールアドレスに『Googleフォーム』より</w:t>
      </w:r>
    </w:p>
    <w:p w14:paraId="77CFEBDF" w14:textId="766B7054" w:rsidR="00B05094"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入力内容が記されているメールがすぐに届きます。これが届かない場合は、メールアドレスを誤入力したか、入力が完了していないということになりますので、</w:t>
      </w:r>
      <w:r w:rsidRPr="001D3F06">
        <w:rPr>
          <w:rFonts w:ascii="ＭＳ 明朝" w:eastAsia="ＭＳ 明朝" w:hAnsi="ＭＳ 明朝" w:cs="Times New Roman" w:hint="eastAsia"/>
          <w:color w:val="000000" w:themeColor="text1"/>
          <w:u w:val="double"/>
        </w:rPr>
        <w:t>必ず事務局にお問い合わせください</w:t>
      </w:r>
      <w:r w:rsidRPr="001D3F06">
        <w:rPr>
          <w:rFonts w:ascii="ＭＳ 明朝" w:eastAsia="ＭＳ 明朝" w:hAnsi="ＭＳ 明朝" w:cs="Times New Roman" w:hint="eastAsia"/>
          <w:color w:val="000000" w:themeColor="text1"/>
        </w:rPr>
        <w:t>。</w:t>
      </w:r>
    </w:p>
    <w:p w14:paraId="6E29EEEA" w14:textId="0892B2C9" w:rsidR="00643780" w:rsidRPr="001D3F06" w:rsidRDefault="00664108" w:rsidP="00643780">
      <w:pPr>
        <w:pStyle w:val="a9"/>
        <w:ind w:leftChars="0" w:left="846"/>
        <w:jc w:val="left"/>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申し込み</w:t>
      </w:r>
      <w:r w:rsidR="00643780" w:rsidRPr="001D3F06">
        <w:rPr>
          <w:rFonts w:ascii="ＭＳ 明朝" w:eastAsia="ＭＳ 明朝" w:hAnsi="ＭＳ 明朝" w:cs="Times New Roman" w:hint="eastAsia"/>
          <w:color w:val="000000" w:themeColor="text1"/>
        </w:rPr>
        <w:t>の確認がない場合は</w:t>
      </w:r>
      <w:r>
        <w:rPr>
          <w:rFonts w:ascii="ＭＳ 明朝" w:eastAsia="ＭＳ 明朝" w:hAnsi="ＭＳ 明朝" w:cs="Times New Roman" w:hint="eastAsia"/>
          <w:color w:val="000000" w:themeColor="text1"/>
        </w:rPr>
        <w:t>、</w:t>
      </w:r>
      <w:r w:rsidR="00643780" w:rsidRPr="001D3F06">
        <w:rPr>
          <w:rFonts w:ascii="ＭＳ 明朝" w:eastAsia="ＭＳ 明朝" w:hAnsi="ＭＳ 明朝" w:cs="Times New Roman" w:hint="eastAsia"/>
          <w:color w:val="000000" w:themeColor="text1"/>
        </w:rPr>
        <w:t>申し込みが無効になる可能性がございますのであらかじめご了承ください</w:t>
      </w:r>
    </w:p>
    <w:p w14:paraId="449E483B" w14:textId="77777777" w:rsidR="00B05094"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w:t>
      </w:r>
      <w:r w:rsidRPr="001D3F06">
        <w:rPr>
          <w:rFonts w:ascii="ＭＳ 明朝" w:eastAsia="ＭＳ 明朝" w:hAnsi="ＭＳ 明朝" w:cs="Times New Roman" w:hint="eastAsia"/>
          <w:color w:val="000000" w:themeColor="text1"/>
          <w:u w:val="double"/>
        </w:rPr>
        <w:t>一回の申し込みにつき1名</w:t>
      </w:r>
      <w:r w:rsidRPr="001D3F06">
        <w:rPr>
          <w:rFonts w:ascii="ＭＳ 明朝" w:eastAsia="ＭＳ 明朝" w:hAnsi="ＭＳ 明朝" w:cs="Times New Roman" w:hint="eastAsia"/>
          <w:color w:val="000000" w:themeColor="text1"/>
        </w:rPr>
        <w:t>でお願いします。複数人参加希望の場合は、恐れ入りますがその都度</w:t>
      </w:r>
    </w:p>
    <w:p w14:paraId="59BF84D0" w14:textId="215301CD"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申</w:t>
      </w:r>
      <w:r w:rsidR="00B05094" w:rsidRPr="001D3F06">
        <w:rPr>
          <w:rFonts w:ascii="ＭＳ 明朝" w:eastAsia="ＭＳ 明朝" w:hAnsi="ＭＳ 明朝" w:cs="Times New Roman" w:hint="eastAsia"/>
          <w:color w:val="000000" w:themeColor="text1"/>
        </w:rPr>
        <w:t>し</w:t>
      </w:r>
      <w:r w:rsidRPr="001D3F06">
        <w:rPr>
          <w:rFonts w:ascii="ＭＳ 明朝" w:eastAsia="ＭＳ 明朝" w:hAnsi="ＭＳ 明朝" w:cs="Times New Roman" w:hint="eastAsia"/>
          <w:color w:val="000000" w:themeColor="text1"/>
        </w:rPr>
        <w:t>込</w:t>
      </w:r>
      <w:r w:rsidR="00B05094" w:rsidRPr="001D3F06">
        <w:rPr>
          <w:rFonts w:ascii="ＭＳ 明朝" w:eastAsia="ＭＳ 明朝" w:hAnsi="ＭＳ 明朝" w:cs="Times New Roman" w:hint="eastAsia"/>
          <w:color w:val="000000" w:themeColor="text1"/>
        </w:rPr>
        <w:t>み</w:t>
      </w:r>
      <w:r w:rsidRPr="001D3F06">
        <w:rPr>
          <w:rFonts w:ascii="ＭＳ 明朝" w:eastAsia="ＭＳ 明朝" w:hAnsi="ＭＳ 明朝" w:cs="Times New Roman" w:hint="eastAsia"/>
          <w:color w:val="000000" w:themeColor="text1"/>
        </w:rPr>
        <w:t>ください。</w:t>
      </w:r>
    </w:p>
    <w:p w14:paraId="2356F881" w14:textId="524C78EF"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※申し込みは先着順です。定員に達した場合は締切前でも終了となりますのでご注意ください。定員</w:t>
      </w:r>
      <w:r w:rsidR="00B05094" w:rsidRPr="006D1C6B">
        <w:rPr>
          <w:rFonts w:ascii="ＭＳ 明朝" w:eastAsia="ＭＳ 明朝" w:hAnsi="ＭＳ 明朝" w:cs="Times New Roman" w:hint="eastAsia"/>
        </w:rPr>
        <w:t>に</w:t>
      </w:r>
      <w:r w:rsidRPr="006D1C6B">
        <w:rPr>
          <w:rFonts w:ascii="ＭＳ 明朝" w:eastAsia="ＭＳ 明朝" w:hAnsi="ＭＳ 明朝" w:cs="Times New Roman" w:hint="eastAsia"/>
        </w:rPr>
        <w:t>達した後もタイムラグの関係で</w:t>
      </w:r>
      <w:r w:rsidR="004C2BBF" w:rsidRPr="006D1C6B">
        <w:rPr>
          <w:rFonts w:ascii="ＭＳ 明朝" w:eastAsia="ＭＳ 明朝" w:hAnsi="ＭＳ 明朝" w:cs="Times New Roman" w:hint="eastAsia"/>
        </w:rPr>
        <w:t>「</w:t>
      </w:r>
      <w:r w:rsidRPr="006D1C6B">
        <w:rPr>
          <w:rFonts w:ascii="ＭＳ 明朝" w:eastAsia="ＭＳ 明朝" w:hAnsi="ＭＳ 明朝" w:cs="Times New Roman" w:hint="eastAsia"/>
        </w:rPr>
        <w:t>受付しました</w:t>
      </w:r>
      <w:r w:rsidR="004C2BBF" w:rsidRPr="006D1C6B">
        <w:rPr>
          <w:rFonts w:ascii="ＭＳ 明朝" w:eastAsia="ＭＳ 明朝" w:hAnsi="ＭＳ 明朝" w:cs="Times New Roman" w:hint="eastAsia"/>
        </w:rPr>
        <w:t>」</w:t>
      </w:r>
      <w:r w:rsidRPr="006D1C6B">
        <w:rPr>
          <w:rFonts w:ascii="ＭＳ 明朝" w:eastAsia="ＭＳ 明朝" w:hAnsi="ＭＳ 明朝" w:cs="Times New Roman" w:hint="eastAsia"/>
        </w:rPr>
        <w:t>とな</w:t>
      </w:r>
      <w:r w:rsidRPr="001D3F06">
        <w:rPr>
          <w:rFonts w:ascii="ＭＳ 明朝" w:eastAsia="ＭＳ 明朝" w:hAnsi="ＭＳ 明朝" w:cs="Times New Roman" w:hint="eastAsia"/>
          <w:color w:val="000000" w:themeColor="text1"/>
        </w:rPr>
        <w:t>る可能性もありますが、</w:t>
      </w:r>
      <w:r w:rsidR="00B05094" w:rsidRPr="001D3F06">
        <w:rPr>
          <w:rFonts w:ascii="ＭＳ 明朝" w:eastAsia="ＭＳ 明朝" w:hAnsi="ＭＳ 明朝" w:cs="Times New Roman" w:hint="eastAsia"/>
          <w:color w:val="000000" w:themeColor="text1"/>
        </w:rPr>
        <w:t>その</w:t>
      </w:r>
      <w:r w:rsidRPr="001D3F06">
        <w:rPr>
          <w:rFonts w:ascii="ＭＳ 明朝" w:eastAsia="ＭＳ 明朝" w:hAnsi="ＭＳ 明朝" w:cs="Times New Roman" w:hint="eastAsia"/>
          <w:color w:val="000000" w:themeColor="text1"/>
        </w:rPr>
        <w:t>場合は事務局より申し込み無効のご連絡をさせていただきますのでご了承ください。</w:t>
      </w:r>
    </w:p>
    <w:p w14:paraId="5A8837A4" w14:textId="178D4314"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w:t>
      </w:r>
      <w:r w:rsidR="00664108">
        <w:rPr>
          <w:rFonts w:ascii="ＭＳ 明朝" w:eastAsia="ＭＳ 明朝" w:hAnsi="ＭＳ 明朝" w:cs="Times New Roman" w:hint="eastAsia"/>
          <w:color w:val="000000" w:themeColor="text1"/>
        </w:rPr>
        <w:t>申し込み</w:t>
      </w:r>
      <w:r w:rsidRPr="001D3F06">
        <w:rPr>
          <w:rFonts w:ascii="ＭＳ 明朝" w:eastAsia="ＭＳ 明朝" w:hAnsi="ＭＳ 明朝" w:cs="Times New Roman" w:hint="eastAsia"/>
          <w:color w:val="000000" w:themeColor="text1"/>
        </w:rPr>
        <w:t>完了後の内容の変更はできませんのでご了承ください。</w:t>
      </w:r>
    </w:p>
    <w:p w14:paraId="36CB730F" w14:textId="486E5134" w:rsidR="00643780" w:rsidRPr="001D3F06" w:rsidRDefault="00643780" w:rsidP="00643780">
      <w:pPr>
        <w:pStyle w:val="a9"/>
        <w:numPr>
          <w:ilvl w:val="0"/>
          <w:numId w:val="2"/>
        </w:numPr>
        <w:ind w:leftChars="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 xml:space="preserve">参加費の振込　⇒　</w:t>
      </w:r>
      <w:r w:rsidR="005036D9" w:rsidRPr="001D3F06">
        <w:rPr>
          <w:rFonts w:ascii="ＭＳ 明朝" w:eastAsia="ＭＳ 明朝" w:hAnsi="ＭＳ 明朝" w:cs="Times New Roman" w:hint="eastAsia"/>
          <w:color w:val="000000" w:themeColor="text1"/>
        </w:rPr>
        <w:t xml:space="preserve">　10</w:t>
      </w:r>
      <w:r w:rsidRPr="001D3F06">
        <w:rPr>
          <w:rFonts w:ascii="ＭＳ 明朝" w:eastAsia="ＭＳ 明朝" w:hAnsi="ＭＳ 明朝" w:cs="Times New Roman" w:hint="eastAsia"/>
          <w:color w:val="000000" w:themeColor="text1"/>
        </w:rPr>
        <w:t>月</w:t>
      </w:r>
      <w:r w:rsidR="00DA4BC6" w:rsidRPr="001D3F06">
        <w:rPr>
          <w:rFonts w:ascii="ＭＳ 明朝" w:eastAsia="ＭＳ 明朝" w:hAnsi="ＭＳ 明朝" w:cs="Times New Roman" w:hint="eastAsia"/>
          <w:color w:val="000000" w:themeColor="text1"/>
        </w:rPr>
        <w:t>2</w:t>
      </w:r>
      <w:r w:rsidR="00C213B2" w:rsidRPr="001D3F06">
        <w:rPr>
          <w:rFonts w:ascii="ＭＳ 明朝" w:eastAsia="ＭＳ 明朝" w:hAnsi="ＭＳ 明朝" w:cs="Times New Roman" w:hint="eastAsia"/>
          <w:color w:val="000000" w:themeColor="text1"/>
        </w:rPr>
        <w:t>1</w:t>
      </w:r>
      <w:r w:rsidRPr="001D3F06">
        <w:rPr>
          <w:rFonts w:ascii="ＭＳ 明朝" w:eastAsia="ＭＳ 明朝" w:hAnsi="ＭＳ 明朝" w:cs="Times New Roman" w:hint="eastAsia"/>
          <w:color w:val="000000" w:themeColor="text1"/>
        </w:rPr>
        <w:t>日（</w:t>
      </w:r>
      <w:r w:rsidR="00C213B2" w:rsidRPr="001D3F06">
        <w:rPr>
          <w:rFonts w:ascii="ＭＳ 明朝" w:eastAsia="ＭＳ 明朝" w:hAnsi="ＭＳ 明朝" w:cs="Times New Roman" w:hint="eastAsia"/>
          <w:color w:val="000000" w:themeColor="text1"/>
        </w:rPr>
        <w:t>月</w:t>
      </w:r>
      <w:r w:rsidRPr="001D3F06">
        <w:rPr>
          <w:rFonts w:ascii="ＭＳ 明朝" w:eastAsia="ＭＳ 明朝" w:hAnsi="ＭＳ 明朝" w:cs="Times New Roman" w:hint="eastAsia"/>
          <w:color w:val="000000" w:themeColor="text1"/>
        </w:rPr>
        <w:t>）まで</w:t>
      </w:r>
    </w:p>
    <w:p w14:paraId="3609D02E" w14:textId="77777777"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・参加申し込み後、登録されたメールアドレスに参加費振込のご案内を送信します。</w:t>
      </w:r>
    </w:p>
    <w:p w14:paraId="3184445C" w14:textId="00ED8339"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・参加費のお振込みは</w:t>
      </w:r>
      <w:r w:rsidR="005036D9" w:rsidRPr="001D3F06">
        <w:rPr>
          <w:rFonts w:ascii="ＭＳ 明朝" w:eastAsia="ＭＳ 明朝" w:hAnsi="ＭＳ 明朝" w:cs="Times New Roman" w:hint="eastAsia"/>
          <w:color w:val="000000" w:themeColor="text1"/>
          <w:u w:val="double"/>
        </w:rPr>
        <w:t>10</w:t>
      </w:r>
      <w:r w:rsidRPr="001D3F06">
        <w:rPr>
          <w:rFonts w:ascii="ＭＳ 明朝" w:eastAsia="ＭＳ 明朝" w:hAnsi="ＭＳ 明朝" w:cs="Times New Roman" w:hint="eastAsia"/>
          <w:color w:val="000000" w:themeColor="text1"/>
          <w:u w:val="double"/>
        </w:rPr>
        <w:t>月</w:t>
      </w:r>
      <w:r w:rsidR="00DA4BC6" w:rsidRPr="001D3F06">
        <w:rPr>
          <w:rFonts w:ascii="ＭＳ 明朝" w:eastAsia="ＭＳ 明朝" w:hAnsi="ＭＳ 明朝" w:cs="Times New Roman" w:hint="eastAsia"/>
          <w:color w:val="000000" w:themeColor="text1"/>
          <w:u w:val="double"/>
        </w:rPr>
        <w:t>2</w:t>
      </w:r>
      <w:r w:rsidR="00240487" w:rsidRPr="001D3F06">
        <w:rPr>
          <w:rFonts w:ascii="ＭＳ 明朝" w:eastAsia="ＭＳ 明朝" w:hAnsi="ＭＳ 明朝" w:cs="Times New Roman" w:hint="eastAsia"/>
          <w:color w:val="000000" w:themeColor="text1"/>
          <w:u w:val="double"/>
        </w:rPr>
        <w:t>1</w:t>
      </w:r>
      <w:r w:rsidRPr="001D3F06">
        <w:rPr>
          <w:rFonts w:ascii="ＭＳ 明朝" w:eastAsia="ＭＳ 明朝" w:hAnsi="ＭＳ 明朝" w:cs="Times New Roman" w:hint="eastAsia"/>
          <w:color w:val="000000" w:themeColor="text1"/>
          <w:u w:val="double"/>
        </w:rPr>
        <w:t>日（</w:t>
      </w:r>
      <w:r w:rsidR="00240487" w:rsidRPr="001D3F06">
        <w:rPr>
          <w:rFonts w:ascii="ＭＳ 明朝" w:eastAsia="ＭＳ 明朝" w:hAnsi="ＭＳ 明朝" w:cs="Times New Roman" w:hint="eastAsia"/>
          <w:color w:val="000000" w:themeColor="text1"/>
          <w:u w:val="double"/>
        </w:rPr>
        <w:t>月</w:t>
      </w:r>
      <w:r w:rsidRPr="001D3F06">
        <w:rPr>
          <w:rFonts w:ascii="ＭＳ 明朝" w:eastAsia="ＭＳ 明朝" w:hAnsi="ＭＳ 明朝" w:cs="Times New Roman" w:hint="eastAsia"/>
          <w:color w:val="000000" w:themeColor="text1"/>
          <w:u w:val="double"/>
        </w:rPr>
        <w:t>）</w:t>
      </w:r>
      <w:r w:rsidRPr="001D3F06">
        <w:rPr>
          <w:rFonts w:ascii="ＭＳ 明朝" w:eastAsia="ＭＳ 明朝" w:hAnsi="ＭＳ 明朝" w:cs="Times New Roman" w:hint="eastAsia"/>
          <w:color w:val="000000" w:themeColor="text1"/>
        </w:rPr>
        <w:t>までにお願いいたします。尚、</w:t>
      </w:r>
      <w:r w:rsidRPr="001D3F06">
        <w:rPr>
          <w:rFonts w:ascii="ＭＳ 明朝" w:eastAsia="ＭＳ 明朝" w:hAnsi="ＭＳ 明朝" w:cs="Times New Roman" w:hint="eastAsia"/>
          <w:color w:val="000000" w:themeColor="text1"/>
          <w:u w:val="double"/>
        </w:rPr>
        <w:t>参加費入金後のキャンセルの際の返金はできません</w:t>
      </w:r>
      <w:r w:rsidRPr="001D3F06">
        <w:rPr>
          <w:rFonts w:ascii="ＭＳ 明朝" w:eastAsia="ＭＳ 明朝" w:hAnsi="ＭＳ 明朝" w:cs="Times New Roman" w:hint="eastAsia"/>
          <w:color w:val="000000" w:themeColor="text1"/>
        </w:rPr>
        <w:t>のであらかじめご了承ください</w:t>
      </w:r>
      <w:r w:rsidR="00B05094" w:rsidRPr="001D3F06">
        <w:rPr>
          <w:rFonts w:ascii="ＭＳ 明朝" w:eastAsia="ＭＳ 明朝" w:hAnsi="ＭＳ 明朝" w:cs="Times New Roman" w:hint="eastAsia"/>
          <w:color w:val="000000" w:themeColor="text1"/>
        </w:rPr>
        <w:t>。</w:t>
      </w:r>
    </w:p>
    <w:p w14:paraId="3A3F5A7C" w14:textId="2C989205"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・参加費振込の際の振込手数料はご負担願います</w:t>
      </w:r>
      <w:r w:rsidR="00B05094" w:rsidRPr="001D3F06">
        <w:rPr>
          <w:rFonts w:ascii="ＭＳ 明朝" w:eastAsia="ＭＳ 明朝" w:hAnsi="ＭＳ 明朝" w:cs="Times New Roman" w:hint="eastAsia"/>
          <w:color w:val="000000" w:themeColor="text1"/>
        </w:rPr>
        <w:t>。</w:t>
      </w:r>
    </w:p>
    <w:p w14:paraId="2B7F1174" w14:textId="49DBDC90"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・案内は</w:t>
      </w:r>
      <w:r w:rsidR="00664108">
        <w:rPr>
          <w:rFonts w:ascii="ＭＳ 明朝" w:eastAsia="ＭＳ 明朝" w:hAnsi="ＭＳ 明朝" w:cs="Times New Roman" w:hint="eastAsia"/>
          <w:color w:val="000000" w:themeColor="text1"/>
        </w:rPr>
        <w:t>申し込みを</w:t>
      </w:r>
      <w:r w:rsidRPr="001D3F06">
        <w:rPr>
          <w:rFonts w:ascii="ＭＳ 明朝" w:eastAsia="ＭＳ 明朝" w:hAnsi="ＭＳ 明朝" w:cs="Times New Roman" w:hint="eastAsia"/>
          <w:color w:val="000000" w:themeColor="text1"/>
        </w:rPr>
        <w:t>された方</w:t>
      </w:r>
      <w:r w:rsidR="00664108">
        <w:rPr>
          <w:rFonts w:ascii="ＭＳ 明朝" w:eastAsia="ＭＳ 明朝" w:hAnsi="ＭＳ 明朝" w:cs="Times New Roman" w:hint="eastAsia"/>
          <w:color w:val="000000" w:themeColor="text1"/>
        </w:rPr>
        <w:t>へ</w:t>
      </w:r>
      <w:r w:rsidRPr="001D3F06">
        <w:rPr>
          <w:rFonts w:ascii="ＭＳ 明朝" w:eastAsia="ＭＳ 明朝" w:hAnsi="ＭＳ 明朝" w:cs="Times New Roman" w:hint="eastAsia"/>
          <w:color w:val="000000" w:themeColor="text1"/>
        </w:rPr>
        <w:t>個別に送らせていただきますが、まとめて</w:t>
      </w:r>
      <w:r w:rsidR="00D40A50">
        <w:rPr>
          <w:rFonts w:ascii="ＭＳ 明朝" w:eastAsia="ＭＳ 明朝" w:hAnsi="ＭＳ 明朝" w:cs="Times New Roman" w:hint="eastAsia"/>
          <w:color w:val="000000" w:themeColor="text1"/>
        </w:rPr>
        <w:t>の</w:t>
      </w:r>
      <w:r w:rsidRPr="001D3F06">
        <w:rPr>
          <w:rFonts w:ascii="ＭＳ 明朝" w:eastAsia="ＭＳ 明朝" w:hAnsi="ＭＳ 明朝" w:cs="Times New Roman" w:hint="eastAsia"/>
          <w:color w:val="000000" w:themeColor="text1"/>
        </w:rPr>
        <w:t>お振込み</w:t>
      </w:r>
      <w:r w:rsidR="00D40A50">
        <w:rPr>
          <w:rFonts w:ascii="ＭＳ 明朝" w:eastAsia="ＭＳ 明朝" w:hAnsi="ＭＳ 明朝" w:cs="Times New Roman" w:hint="eastAsia"/>
          <w:color w:val="000000" w:themeColor="text1"/>
        </w:rPr>
        <w:t>も可能です</w:t>
      </w:r>
      <w:r w:rsidRPr="001D3F06">
        <w:rPr>
          <w:rFonts w:ascii="ＭＳ 明朝" w:eastAsia="ＭＳ 明朝" w:hAnsi="ＭＳ 明朝" w:cs="Times New Roman" w:hint="eastAsia"/>
          <w:color w:val="000000" w:themeColor="text1"/>
        </w:rPr>
        <w:t>。</w:t>
      </w:r>
    </w:p>
    <w:p w14:paraId="44CD50C7" w14:textId="2CF4CEF9" w:rsidR="00643780" w:rsidRPr="001D3F06" w:rsidRDefault="00643780" w:rsidP="00643780">
      <w:pPr>
        <w:pStyle w:val="a9"/>
        <w:numPr>
          <w:ilvl w:val="0"/>
          <w:numId w:val="2"/>
        </w:numPr>
        <w:ind w:leftChars="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参加証の送付　⇒</w:t>
      </w:r>
      <w:r w:rsidR="0009553F" w:rsidRPr="001D3F06">
        <w:rPr>
          <w:rFonts w:ascii="ＭＳ 明朝" w:eastAsia="ＭＳ 明朝" w:hAnsi="ＭＳ 明朝" w:cs="Times New Roman" w:hint="eastAsia"/>
          <w:color w:val="000000" w:themeColor="text1"/>
        </w:rPr>
        <w:t>10</w:t>
      </w:r>
      <w:r w:rsidRPr="001D3F06">
        <w:rPr>
          <w:rFonts w:ascii="ＭＳ 明朝" w:eastAsia="ＭＳ 明朝" w:hAnsi="ＭＳ 明朝" w:cs="Times New Roman" w:hint="eastAsia"/>
          <w:color w:val="000000" w:themeColor="text1"/>
        </w:rPr>
        <w:t>月</w:t>
      </w:r>
      <w:r w:rsidR="0009553F" w:rsidRPr="001D3F06">
        <w:rPr>
          <w:rFonts w:ascii="ＭＳ 明朝" w:eastAsia="ＭＳ 明朝" w:hAnsi="ＭＳ 明朝" w:cs="Times New Roman" w:hint="eastAsia"/>
          <w:color w:val="000000" w:themeColor="text1"/>
        </w:rPr>
        <w:t>2</w:t>
      </w:r>
      <w:r w:rsidR="00E80F07" w:rsidRPr="001D3F06">
        <w:rPr>
          <w:rFonts w:ascii="ＭＳ 明朝" w:eastAsia="ＭＳ 明朝" w:hAnsi="ＭＳ 明朝" w:cs="Times New Roman" w:hint="eastAsia"/>
          <w:color w:val="000000" w:themeColor="text1"/>
        </w:rPr>
        <w:t>4</w:t>
      </w:r>
      <w:r w:rsidRPr="001D3F06">
        <w:rPr>
          <w:rFonts w:ascii="ＭＳ 明朝" w:eastAsia="ＭＳ 明朝" w:hAnsi="ＭＳ 明朝" w:cs="Times New Roman" w:hint="eastAsia"/>
          <w:color w:val="000000" w:themeColor="text1"/>
        </w:rPr>
        <w:t>日（</w:t>
      </w:r>
      <w:r w:rsidR="00E80F07" w:rsidRPr="001D3F06">
        <w:rPr>
          <w:rFonts w:ascii="ＭＳ 明朝" w:eastAsia="ＭＳ 明朝" w:hAnsi="ＭＳ 明朝" w:cs="Times New Roman" w:hint="eastAsia"/>
          <w:color w:val="000000" w:themeColor="text1"/>
        </w:rPr>
        <w:t>木</w:t>
      </w:r>
      <w:r w:rsidRPr="001D3F06">
        <w:rPr>
          <w:rFonts w:ascii="ＭＳ 明朝" w:eastAsia="ＭＳ 明朝" w:hAnsi="ＭＳ 明朝" w:cs="Times New Roman" w:hint="eastAsia"/>
          <w:color w:val="000000" w:themeColor="text1"/>
        </w:rPr>
        <w:t>）ごろ</w:t>
      </w:r>
    </w:p>
    <w:p w14:paraId="13A0C0A1" w14:textId="77777777"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・参加証を入力されたメールアドレスに送らせていただきます。</w:t>
      </w:r>
    </w:p>
    <w:p w14:paraId="190AAE44" w14:textId="07460636"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・大会一週間前（</w:t>
      </w:r>
      <w:r w:rsidR="00275D84" w:rsidRPr="001D3F06">
        <w:rPr>
          <w:rFonts w:ascii="ＭＳ 明朝" w:eastAsia="ＭＳ 明朝" w:hAnsi="ＭＳ 明朝" w:cs="Times New Roman" w:hint="eastAsia"/>
          <w:color w:val="000000" w:themeColor="text1"/>
        </w:rPr>
        <w:t>10</w:t>
      </w:r>
      <w:r w:rsidRPr="001D3F06">
        <w:rPr>
          <w:rFonts w:ascii="ＭＳ 明朝" w:eastAsia="ＭＳ 明朝" w:hAnsi="ＭＳ 明朝" w:cs="Times New Roman" w:hint="eastAsia"/>
          <w:color w:val="000000" w:themeColor="text1"/>
        </w:rPr>
        <w:t>月</w:t>
      </w:r>
      <w:r w:rsidR="00275D84" w:rsidRPr="001D3F06">
        <w:rPr>
          <w:rFonts w:ascii="ＭＳ 明朝" w:eastAsia="ＭＳ 明朝" w:hAnsi="ＭＳ 明朝" w:cs="Times New Roman" w:hint="eastAsia"/>
          <w:color w:val="000000" w:themeColor="text1"/>
        </w:rPr>
        <w:t>2</w:t>
      </w:r>
      <w:r w:rsidR="007A4B05" w:rsidRPr="001D3F06">
        <w:rPr>
          <w:rFonts w:ascii="ＭＳ 明朝" w:eastAsia="ＭＳ 明朝" w:hAnsi="ＭＳ 明朝" w:cs="Times New Roman" w:hint="eastAsia"/>
          <w:color w:val="000000" w:themeColor="text1"/>
        </w:rPr>
        <w:t>8</w:t>
      </w:r>
      <w:r w:rsidRPr="001D3F06">
        <w:rPr>
          <w:rFonts w:ascii="ＭＳ 明朝" w:eastAsia="ＭＳ 明朝" w:hAnsi="ＭＳ 明朝" w:cs="Times New Roman" w:hint="eastAsia"/>
          <w:color w:val="000000" w:themeColor="text1"/>
        </w:rPr>
        <w:t>日）までに参加証が届いていない場合は事務局までご連絡ください。</w:t>
      </w:r>
    </w:p>
    <w:p w14:paraId="49CC2F02" w14:textId="77777777" w:rsidR="00643780" w:rsidRPr="001D3F06" w:rsidRDefault="00643780" w:rsidP="00643780">
      <w:pPr>
        <w:pStyle w:val="a9"/>
        <w:ind w:leftChars="0" w:left="846"/>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・参加証は各自印刷の上ご持参いただき、受付でご提示ください。</w:t>
      </w:r>
    </w:p>
    <w:p w14:paraId="25320E99" w14:textId="77777777" w:rsidR="00643780" w:rsidRPr="001D3F06" w:rsidRDefault="00643780" w:rsidP="00643780">
      <w:pPr>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≪留意事項≫</w:t>
      </w:r>
    </w:p>
    <w:p w14:paraId="29146BFE" w14:textId="77777777" w:rsidR="008C66FC" w:rsidRPr="001D3F06" w:rsidRDefault="00643780" w:rsidP="00643780">
      <w:pPr>
        <w:ind w:leftChars="100" w:left="21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・大会期間中のすべてのプログラムにおいて、録音・録画・撮影・転用、資料の複写・転載などは固く</w:t>
      </w:r>
    </w:p>
    <w:p w14:paraId="5DE810D5" w14:textId="3FE0AB32" w:rsidR="00643780" w:rsidRPr="001D3F06" w:rsidRDefault="00643780" w:rsidP="008C66FC">
      <w:pPr>
        <w:ind w:leftChars="100" w:left="210" w:firstLineChars="100" w:firstLine="21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お断りします。</w:t>
      </w:r>
    </w:p>
    <w:p w14:paraId="5D8D48D0" w14:textId="77777777" w:rsidR="008C66FC" w:rsidRPr="001D3F06" w:rsidRDefault="00643780" w:rsidP="00643780">
      <w:pPr>
        <w:ind w:firstLineChars="100" w:firstLine="21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・宿泊や移動につきましては各自で手配してください。来場の際は、できるだけ公共交通機関をご利用</w:t>
      </w:r>
    </w:p>
    <w:p w14:paraId="5BC84DCD" w14:textId="2F11EBBC" w:rsidR="00643780" w:rsidRPr="001D3F06" w:rsidRDefault="00643780" w:rsidP="008C66FC">
      <w:pPr>
        <w:ind w:firstLineChars="200" w:firstLine="42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ください。</w:t>
      </w:r>
    </w:p>
    <w:p w14:paraId="7DA871AE" w14:textId="7FD2FA12" w:rsidR="008C66FC" w:rsidRPr="001D3F06" w:rsidRDefault="00643780" w:rsidP="00643780">
      <w:pPr>
        <w:ind w:leftChars="100" w:left="210"/>
        <w:jc w:val="left"/>
        <w:rPr>
          <w:rFonts w:ascii="ＭＳ 明朝" w:eastAsia="ＭＳ 明朝" w:hAnsi="ＭＳ 明朝"/>
          <w:color w:val="000000" w:themeColor="text1"/>
        </w:rPr>
      </w:pPr>
      <w:r w:rsidRPr="001D3F06">
        <w:rPr>
          <w:rFonts w:ascii="ＭＳ 明朝" w:eastAsia="ＭＳ 明朝" w:hAnsi="ＭＳ 明朝" w:cs="Times New Roman" w:hint="eastAsia"/>
          <w:color w:val="000000" w:themeColor="text1"/>
        </w:rPr>
        <w:t>・</w:t>
      </w:r>
      <w:r w:rsidR="001107F4" w:rsidRPr="001D3F06">
        <w:rPr>
          <w:rFonts w:ascii="ＭＳ 明朝" w:eastAsia="ＭＳ 明朝" w:hAnsi="ＭＳ 明朝" w:hint="eastAsia"/>
          <w:color w:val="000000" w:themeColor="text1"/>
        </w:rPr>
        <w:t>託児</w:t>
      </w:r>
      <w:r w:rsidR="00DD04DE" w:rsidRPr="001D3F06">
        <w:rPr>
          <w:rFonts w:ascii="ＭＳ 明朝" w:eastAsia="ＭＳ 明朝" w:hAnsi="ＭＳ 明朝" w:hint="eastAsia"/>
          <w:color w:val="000000" w:themeColor="text1"/>
        </w:rPr>
        <w:t>は</w:t>
      </w:r>
      <w:r w:rsidR="001107F4" w:rsidRPr="001D3F06">
        <w:rPr>
          <w:rFonts w:ascii="ＭＳ 明朝" w:eastAsia="ＭＳ 明朝" w:hAnsi="ＭＳ 明朝" w:hint="eastAsia"/>
          <w:color w:val="000000" w:themeColor="text1"/>
        </w:rPr>
        <w:t>業者に委託し実施します。</w:t>
      </w:r>
      <w:r w:rsidR="00B05094" w:rsidRPr="001D3F06">
        <w:rPr>
          <w:rFonts w:ascii="ＭＳ 明朝" w:eastAsia="ＭＳ 明朝" w:hAnsi="ＭＳ 明朝" w:hint="eastAsia"/>
          <w:color w:val="000000" w:themeColor="text1"/>
        </w:rPr>
        <w:t>（</w:t>
      </w:r>
      <w:r w:rsidR="001107F4" w:rsidRPr="001D3F06">
        <w:rPr>
          <w:rFonts w:ascii="ＭＳ 明朝" w:eastAsia="ＭＳ 明朝" w:hAnsi="ＭＳ 明朝" w:hint="eastAsia"/>
          <w:color w:val="000000" w:themeColor="text1"/>
        </w:rPr>
        <w:t>1割負担（上限5,000円/日）</w:t>
      </w:r>
      <w:r w:rsidR="00B05094" w:rsidRPr="001D3F06">
        <w:rPr>
          <w:rFonts w:ascii="ＭＳ 明朝" w:eastAsia="ＭＳ 明朝" w:hAnsi="ＭＳ 明朝" w:hint="eastAsia"/>
          <w:color w:val="000000" w:themeColor="text1"/>
        </w:rPr>
        <w:t>）</w:t>
      </w:r>
      <w:r w:rsidR="001107F4" w:rsidRPr="001D3F06">
        <w:rPr>
          <w:rFonts w:ascii="ＭＳ 明朝" w:eastAsia="ＭＳ 明朝" w:hAnsi="ＭＳ 明朝" w:hint="eastAsia"/>
          <w:color w:val="000000" w:themeColor="text1"/>
        </w:rPr>
        <w:t>ご利用される場合は、着替え、飲み物、</w:t>
      </w:r>
    </w:p>
    <w:p w14:paraId="5D465969" w14:textId="102F3246" w:rsidR="00643780" w:rsidRPr="001D3F06" w:rsidRDefault="001107F4" w:rsidP="008C66FC">
      <w:pPr>
        <w:ind w:leftChars="100" w:left="210" w:firstLineChars="100" w:firstLine="210"/>
        <w:jc w:val="left"/>
        <w:rPr>
          <w:rFonts w:ascii="ＭＳ 明朝" w:eastAsia="ＭＳ 明朝" w:hAnsi="ＭＳ 明朝" w:cs="Times New Roman"/>
          <w:color w:val="000000" w:themeColor="text1"/>
        </w:rPr>
      </w:pPr>
      <w:r w:rsidRPr="001D3F06">
        <w:rPr>
          <w:rFonts w:ascii="ＭＳ 明朝" w:eastAsia="ＭＳ 明朝" w:hAnsi="ＭＳ 明朝" w:hint="eastAsia"/>
          <w:color w:val="000000" w:themeColor="text1"/>
        </w:rPr>
        <w:t>おやつをご準備ください。</w:t>
      </w:r>
      <w:r w:rsidR="005C73F7" w:rsidRPr="001D3F06">
        <w:rPr>
          <w:rFonts w:ascii="ＭＳ 明朝" w:eastAsia="ＭＳ 明朝" w:hAnsi="ＭＳ 明朝" w:hint="eastAsia"/>
          <w:color w:val="000000" w:themeColor="text1"/>
        </w:rPr>
        <w:t>また、</w:t>
      </w:r>
      <w:r w:rsidR="009755B3" w:rsidRPr="001D3F06">
        <w:rPr>
          <w:rFonts w:ascii="ＭＳ 明朝" w:eastAsia="ＭＳ 明朝" w:hAnsi="ＭＳ 明朝" w:hint="eastAsia"/>
          <w:color w:val="000000" w:themeColor="text1"/>
        </w:rPr>
        <w:t>実施期間は大会プログラム（懇親会除く）</w:t>
      </w:r>
      <w:r w:rsidR="00AA5A4C" w:rsidRPr="001D3F06">
        <w:rPr>
          <w:rFonts w:ascii="ＭＳ 明朝" w:eastAsia="ＭＳ 明朝" w:hAnsi="ＭＳ 明朝" w:hint="eastAsia"/>
          <w:color w:val="000000" w:themeColor="text1"/>
        </w:rPr>
        <w:t>開催時間といたします。</w:t>
      </w:r>
    </w:p>
    <w:p w14:paraId="3AC80556" w14:textId="3FE6720F" w:rsidR="00643780" w:rsidRPr="001D3F06" w:rsidRDefault="008C66FC" w:rsidP="000A6A6F">
      <w:pPr>
        <w:ind w:leftChars="100" w:left="210"/>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w:t>
      </w:r>
      <w:r w:rsidR="00643780" w:rsidRPr="001D3F06">
        <w:rPr>
          <w:rFonts w:ascii="ＭＳ 明朝" w:eastAsia="ＭＳ 明朝" w:hAnsi="ＭＳ 明朝" w:cs="Times New Roman" w:hint="eastAsia"/>
          <w:color w:val="000000" w:themeColor="text1"/>
        </w:rPr>
        <w:t>託児利用料については当日の支払いとなります。詳細つきましては申し込み後個別にご連絡いたします。</w:t>
      </w:r>
    </w:p>
    <w:p w14:paraId="3F78F003" w14:textId="317D8FCC" w:rsidR="00CD240B" w:rsidRPr="001D3F06" w:rsidRDefault="006104BD" w:rsidP="00656FD2">
      <w:pPr>
        <w:ind w:leftChars="100" w:left="420" w:hangingChars="100" w:hanging="210"/>
        <w:rPr>
          <w:rFonts w:ascii="ＭＳ 明朝" w:eastAsia="ＭＳ 明朝" w:hAnsi="ＭＳ 明朝"/>
          <w:color w:val="000000" w:themeColor="text1"/>
        </w:rPr>
      </w:pPr>
      <w:r w:rsidRPr="001D3F06">
        <w:rPr>
          <w:rFonts w:ascii="ＭＳ 明朝" w:eastAsia="ＭＳ 明朝" w:hAnsi="ＭＳ 明朝" w:hint="eastAsia"/>
          <w:color w:val="000000" w:themeColor="text1"/>
          <w:kern w:val="0"/>
        </w:rPr>
        <w:t>・</w:t>
      </w:r>
      <w:r w:rsidR="00656FD2" w:rsidRPr="001D3F06">
        <w:rPr>
          <w:rFonts w:ascii="ＭＳ 明朝" w:eastAsia="ＭＳ 明朝" w:hAnsi="ＭＳ 明朝" w:hint="eastAsia"/>
          <w:color w:val="000000" w:themeColor="text1"/>
          <w:kern w:val="0"/>
        </w:rPr>
        <w:t>意見交換会のお子様の参加は意見交換を充実させるた</w:t>
      </w:r>
      <w:r w:rsidR="00492CCE" w:rsidRPr="001D3F06">
        <w:rPr>
          <w:rFonts w:ascii="ＭＳ 明朝" w:eastAsia="ＭＳ 明朝" w:hAnsi="ＭＳ 明朝" w:hint="eastAsia"/>
          <w:color w:val="000000" w:themeColor="text1"/>
          <w:kern w:val="0"/>
        </w:rPr>
        <w:t>め</w:t>
      </w:r>
      <w:r w:rsidR="00656FD2" w:rsidRPr="001D3F06">
        <w:rPr>
          <w:rFonts w:ascii="ＭＳ 明朝" w:eastAsia="ＭＳ 明朝" w:hAnsi="ＭＳ 明朝" w:hint="eastAsia"/>
          <w:color w:val="000000" w:themeColor="text1"/>
          <w:kern w:val="0"/>
        </w:rPr>
        <w:t>参加不可とします。</w:t>
      </w:r>
    </w:p>
    <w:p w14:paraId="3720CD12" w14:textId="14A6E545" w:rsidR="00DA4BC6" w:rsidRPr="001D3F06" w:rsidRDefault="00DA4BC6" w:rsidP="00DA4BC6">
      <w:pPr>
        <w:rPr>
          <w:rFonts w:ascii="ＭＳ 明朝" w:eastAsia="ＭＳ 明朝" w:hAnsi="ＭＳ 明朝" w:cs="Times New Roman"/>
          <w:color w:val="000000" w:themeColor="text1"/>
          <w:lang w:eastAsia="zh-TW"/>
        </w:rPr>
      </w:pPr>
      <w:r w:rsidRPr="001D3F06">
        <w:rPr>
          <w:rFonts w:ascii="ＭＳ 明朝" w:eastAsia="ＭＳ 明朝" w:hAnsi="ＭＳ 明朝" w:cs="Times New Roman" w:hint="eastAsia"/>
          <w:color w:val="000000" w:themeColor="text1"/>
          <w:lang w:eastAsia="zh-TW"/>
        </w:rPr>
        <w:t>≪定　　員≫　350名（先着順）</w:t>
      </w:r>
    </w:p>
    <w:p w14:paraId="75A53434" w14:textId="2CA70288" w:rsidR="00B871DA" w:rsidRPr="001D3F06" w:rsidRDefault="00DA4BC6" w:rsidP="00DA4BC6">
      <w:pPr>
        <w:rPr>
          <w:rFonts w:ascii="ＭＳ 明朝" w:eastAsia="ＭＳ 明朝" w:hAnsi="ＭＳ 明朝" w:cs="Times New Roman"/>
          <w:color w:val="000000" w:themeColor="text1"/>
          <w:lang w:eastAsia="zh-TW"/>
        </w:rPr>
      </w:pPr>
      <w:r w:rsidRPr="001D3F06">
        <w:rPr>
          <w:rFonts w:ascii="ＭＳ 明朝" w:eastAsia="ＭＳ 明朝" w:hAnsi="ＭＳ 明朝" w:cs="Times New Roman" w:hint="eastAsia"/>
          <w:color w:val="000000" w:themeColor="text1"/>
          <w:lang w:eastAsia="zh-TW"/>
        </w:rPr>
        <w:t>≪</w:t>
      </w:r>
      <w:r w:rsidRPr="00664108">
        <w:rPr>
          <w:rFonts w:ascii="ＭＳ 明朝" w:eastAsia="ＭＳ 明朝" w:hAnsi="ＭＳ 明朝" w:cs="Times New Roman" w:hint="eastAsia"/>
          <w:color w:val="000000" w:themeColor="text1"/>
          <w:spacing w:val="52"/>
          <w:kern w:val="0"/>
          <w:fitText w:val="840" w:id="-950820608"/>
          <w:lang w:eastAsia="zh-TW"/>
        </w:rPr>
        <w:t>参加</w:t>
      </w:r>
      <w:r w:rsidRPr="00664108">
        <w:rPr>
          <w:rFonts w:ascii="ＭＳ 明朝" w:eastAsia="ＭＳ 明朝" w:hAnsi="ＭＳ 明朝" w:cs="Times New Roman" w:hint="eastAsia"/>
          <w:color w:val="000000" w:themeColor="text1"/>
          <w:spacing w:val="1"/>
          <w:kern w:val="0"/>
          <w:fitText w:val="840" w:id="-950820608"/>
          <w:lang w:eastAsia="zh-TW"/>
        </w:rPr>
        <w:t>費</w:t>
      </w:r>
      <w:r w:rsidRPr="001D3F06">
        <w:rPr>
          <w:rFonts w:ascii="ＭＳ 明朝" w:eastAsia="ＭＳ 明朝" w:hAnsi="ＭＳ 明朝" w:cs="Times New Roman" w:hint="eastAsia"/>
          <w:color w:val="000000" w:themeColor="text1"/>
          <w:lang w:eastAsia="zh-TW"/>
        </w:rPr>
        <w:t xml:space="preserve">≫　</w:t>
      </w:r>
      <w:r w:rsidR="00B871DA" w:rsidRPr="001D3F06">
        <w:rPr>
          <w:rFonts w:ascii="ＭＳ 明朝" w:eastAsia="ＭＳ 明朝" w:hAnsi="ＭＳ 明朝" w:cs="Times New Roman" w:hint="eastAsia"/>
          <w:color w:val="000000" w:themeColor="text1"/>
          <w:lang w:eastAsia="zh-TW"/>
        </w:rPr>
        <w:t>（協議会会員）</w:t>
      </w:r>
      <w:r w:rsidR="008C66FC" w:rsidRPr="001D3F06">
        <w:rPr>
          <w:rFonts w:ascii="ＭＳ 明朝" w:eastAsia="ＭＳ 明朝" w:hAnsi="ＭＳ 明朝" w:cs="Times New Roman" w:hint="eastAsia"/>
          <w:color w:val="000000" w:themeColor="text1"/>
          <w:lang w:eastAsia="zh-TW"/>
        </w:rPr>
        <w:t>1</w:t>
      </w:r>
      <w:r w:rsidR="0027145C" w:rsidRPr="001D3F06">
        <w:rPr>
          <w:rFonts w:ascii="ＭＳ 明朝" w:eastAsia="ＭＳ 明朝" w:hAnsi="ＭＳ 明朝" w:cs="Times New Roman" w:hint="eastAsia"/>
          <w:color w:val="000000" w:themeColor="text1"/>
        </w:rPr>
        <w:t>0</w:t>
      </w:r>
      <w:r w:rsidR="00B871DA" w:rsidRPr="001D3F06">
        <w:rPr>
          <w:rFonts w:ascii="ＭＳ 明朝" w:eastAsia="ＭＳ 明朝" w:hAnsi="ＭＳ 明朝" w:cs="Times New Roman"/>
          <w:color w:val="000000" w:themeColor="text1"/>
          <w:lang w:eastAsia="zh-TW"/>
        </w:rPr>
        <w:t>,000円（協議会非会員）1</w:t>
      </w:r>
      <w:r w:rsidR="00664108">
        <w:rPr>
          <w:rFonts w:ascii="ＭＳ 明朝" w:eastAsia="ＭＳ 明朝" w:hAnsi="ＭＳ 明朝" w:cs="Times New Roman" w:hint="eastAsia"/>
          <w:color w:val="000000" w:themeColor="text1"/>
        </w:rPr>
        <w:t>2</w:t>
      </w:r>
      <w:r w:rsidR="00B871DA" w:rsidRPr="001D3F06">
        <w:rPr>
          <w:rFonts w:ascii="ＭＳ 明朝" w:eastAsia="ＭＳ 明朝" w:hAnsi="ＭＳ 明朝" w:cs="Times New Roman"/>
          <w:color w:val="000000" w:themeColor="text1"/>
          <w:lang w:eastAsia="zh-TW"/>
        </w:rPr>
        <w:t xml:space="preserve">,000円　</w:t>
      </w:r>
      <w:r w:rsidR="00664108">
        <w:rPr>
          <w:rFonts w:ascii="ＭＳ 明朝" w:eastAsia="ＭＳ 明朝" w:hAnsi="ＭＳ 明朝" w:cs="Times New Roman" w:hint="eastAsia"/>
          <w:color w:val="000000" w:themeColor="text1"/>
        </w:rPr>
        <w:t>（</w:t>
      </w:r>
      <w:r w:rsidR="008C66FC" w:rsidRPr="001D3F06">
        <w:rPr>
          <w:rFonts w:ascii="ＭＳ 明朝" w:eastAsia="ＭＳ 明朝" w:hAnsi="ＭＳ 明朝" w:cs="Times New Roman" w:hint="eastAsia"/>
          <w:color w:val="000000" w:themeColor="text1"/>
          <w:lang w:eastAsia="zh-TW"/>
        </w:rPr>
        <w:t>意見交換会）</w:t>
      </w:r>
      <w:r w:rsidR="008C66FC" w:rsidRPr="001D3F06">
        <w:rPr>
          <w:rFonts w:ascii="ＭＳ 明朝" w:eastAsia="ＭＳ 明朝" w:hAnsi="ＭＳ 明朝" w:cs="Times New Roman"/>
          <w:color w:val="000000" w:themeColor="text1"/>
          <w:lang w:eastAsia="zh-TW"/>
        </w:rPr>
        <w:t>10,000円</w:t>
      </w:r>
      <w:r w:rsidR="008C66FC" w:rsidRPr="001D3F06">
        <w:rPr>
          <w:rFonts w:ascii="ＭＳ 明朝" w:eastAsia="ＭＳ 明朝" w:hAnsi="ＭＳ 明朝" w:cs="Times New Roman" w:hint="eastAsia"/>
          <w:color w:val="000000" w:themeColor="text1"/>
          <w:lang w:eastAsia="zh-TW"/>
        </w:rPr>
        <w:t xml:space="preserve">　</w:t>
      </w:r>
    </w:p>
    <w:p w14:paraId="253A070F" w14:textId="77777777" w:rsidR="008C66FC" w:rsidRPr="001D3F06" w:rsidRDefault="008C66FC" w:rsidP="008C66FC">
      <w:pPr>
        <w:ind w:firstLineChars="700" w:firstLine="1470"/>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※どちらか一日のみの大会参加の場合は下記の参加費になります。</w:t>
      </w:r>
    </w:p>
    <w:p w14:paraId="330A7BBF" w14:textId="0AF8616D" w:rsidR="00DA4BC6" w:rsidRPr="001D3F06" w:rsidRDefault="008C66FC" w:rsidP="008C66FC">
      <w:pPr>
        <w:ind w:firstLineChars="700" w:firstLine="1470"/>
        <w:rPr>
          <w:rFonts w:ascii="ＭＳ 明朝" w:eastAsia="ＭＳ 明朝" w:hAnsi="ＭＳ 明朝" w:cs="Times New Roman"/>
          <w:color w:val="000000" w:themeColor="text1"/>
          <w:lang w:eastAsia="zh-TW"/>
        </w:rPr>
      </w:pPr>
      <w:r w:rsidRPr="001D3F06">
        <w:rPr>
          <w:rFonts w:ascii="ＭＳ 明朝" w:eastAsia="ＭＳ 明朝" w:hAnsi="ＭＳ 明朝" w:cs="Times New Roman" w:hint="eastAsia"/>
          <w:color w:val="000000" w:themeColor="text1"/>
          <w:lang w:eastAsia="zh-TW"/>
        </w:rPr>
        <w:t>（協議会会員）</w:t>
      </w:r>
      <w:r w:rsidRPr="001D3F06">
        <w:rPr>
          <w:rFonts w:ascii="ＭＳ 明朝" w:eastAsia="ＭＳ 明朝" w:hAnsi="ＭＳ 明朝" w:cs="Times New Roman"/>
          <w:color w:val="000000" w:themeColor="text1"/>
          <w:lang w:eastAsia="zh-TW"/>
        </w:rPr>
        <w:t xml:space="preserve"> </w:t>
      </w:r>
      <w:r w:rsidRPr="001D3F06">
        <w:rPr>
          <w:rFonts w:ascii="ＭＳ 明朝" w:eastAsia="ＭＳ 明朝" w:hAnsi="ＭＳ 明朝" w:cs="Times New Roman" w:hint="eastAsia"/>
          <w:color w:val="000000" w:themeColor="text1"/>
          <w:lang w:eastAsia="zh-TW"/>
        </w:rPr>
        <w:t>6</w:t>
      </w:r>
      <w:r w:rsidRPr="001D3F06">
        <w:rPr>
          <w:rFonts w:ascii="ＭＳ 明朝" w:eastAsia="ＭＳ 明朝" w:hAnsi="ＭＳ 明朝" w:cs="Times New Roman"/>
          <w:color w:val="000000" w:themeColor="text1"/>
          <w:lang w:eastAsia="zh-TW"/>
        </w:rPr>
        <w:t>,000円（協議会非会員）</w:t>
      </w:r>
      <w:r w:rsidR="006D1C6B">
        <w:rPr>
          <w:rFonts w:ascii="ＭＳ 明朝" w:eastAsia="ＭＳ 明朝" w:hAnsi="ＭＳ 明朝" w:cs="Times New Roman" w:hint="eastAsia"/>
          <w:color w:val="000000" w:themeColor="text1"/>
        </w:rPr>
        <w:t>7,000</w:t>
      </w:r>
      <w:r w:rsidRPr="001D3F06">
        <w:rPr>
          <w:rFonts w:ascii="ＭＳ 明朝" w:eastAsia="ＭＳ 明朝" w:hAnsi="ＭＳ 明朝" w:cs="Times New Roman"/>
          <w:color w:val="000000" w:themeColor="text1"/>
          <w:lang w:eastAsia="zh-TW"/>
        </w:rPr>
        <w:t>円</w:t>
      </w:r>
    </w:p>
    <w:p w14:paraId="343A175F" w14:textId="77777777" w:rsidR="00DA4BC6" w:rsidRPr="001D3F06" w:rsidRDefault="00DA4BC6" w:rsidP="00DA4BC6">
      <w:pPr>
        <w:jc w:val="left"/>
        <w:rPr>
          <w:rFonts w:ascii="ＭＳ 明朝" w:eastAsia="ＭＳ 明朝" w:hAnsi="ＭＳ 明朝" w:cs="Times New Roman"/>
          <w:color w:val="000000" w:themeColor="text1"/>
        </w:rPr>
      </w:pPr>
      <w:r w:rsidRPr="001D3F06">
        <w:rPr>
          <w:rFonts w:ascii="ＭＳ 明朝" w:eastAsia="ＭＳ 明朝" w:hAnsi="ＭＳ 明朝" w:cs="Times New Roman" w:hint="eastAsia"/>
          <w:color w:val="000000" w:themeColor="text1"/>
        </w:rPr>
        <w:t>≪お問い合わせ≫　全国自立援助ホーム協議会事務局（担当：恒松大輔）TEL：</w:t>
      </w:r>
      <w:r w:rsidRPr="001D3F06">
        <w:rPr>
          <w:rFonts w:ascii="ＭＳ 明朝" w:eastAsia="ＭＳ 明朝" w:hAnsi="ＭＳ 明朝" w:cs="Times New Roman"/>
          <w:color w:val="000000" w:themeColor="text1"/>
        </w:rPr>
        <w:t>080-5537-7261</w:t>
      </w:r>
    </w:p>
    <w:p w14:paraId="513FBC26" w14:textId="06A201BB" w:rsidR="00D138FE" w:rsidRPr="001D3F06" w:rsidRDefault="00DA4BC6" w:rsidP="00AD32DD">
      <w:pPr>
        <w:jc w:val="left"/>
        <w:rPr>
          <w:rFonts w:ascii="ＭＳ 明朝" w:eastAsia="ＭＳ 明朝" w:hAnsi="ＭＳ 明朝" w:cs="Times New Roman"/>
          <w:color w:val="000000" w:themeColor="text1"/>
          <w:u w:val="single"/>
        </w:rPr>
      </w:pPr>
      <w:r w:rsidRPr="001D3F06">
        <w:rPr>
          <w:rFonts w:ascii="ＭＳ 明朝" w:eastAsia="ＭＳ 明朝" w:hAnsi="ＭＳ 明朝" w:cs="Times New Roman" w:hint="eastAsia"/>
          <w:color w:val="000000" w:themeColor="text1"/>
        </w:rPr>
        <w:t xml:space="preserve">　〒204-0022　東京都清瀬市松山3-12-14　自立援助ホームあすなろ荘内　　E-mail：</w:t>
      </w:r>
      <w:hyperlink r:id="rId9" w:history="1">
        <w:r w:rsidRPr="001D3F06">
          <w:rPr>
            <w:rStyle w:val="a7"/>
            <w:rFonts w:ascii="ＭＳ 明朝" w:eastAsia="ＭＳ 明朝" w:hAnsi="ＭＳ 明朝" w:cs="Times New Roman" w:hint="eastAsia"/>
            <w:color w:val="000000" w:themeColor="text1"/>
          </w:rPr>
          <w:t>zenjienkyou@gmail.com</w:t>
        </w:r>
      </w:hyperlink>
    </w:p>
    <w:sectPr w:rsidR="00D138FE" w:rsidRPr="001D3F06" w:rsidSect="006C3E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6E489" w14:textId="77777777" w:rsidR="00F31D9B" w:rsidRDefault="00F31D9B" w:rsidP="00FC5EAA">
      <w:r>
        <w:separator/>
      </w:r>
    </w:p>
  </w:endnote>
  <w:endnote w:type="continuationSeparator" w:id="0">
    <w:p w14:paraId="379DF1AE" w14:textId="77777777" w:rsidR="00F31D9B" w:rsidRDefault="00F31D9B" w:rsidP="00FC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B8808" w14:textId="77777777" w:rsidR="00F31D9B" w:rsidRDefault="00F31D9B" w:rsidP="00FC5EAA">
      <w:r>
        <w:separator/>
      </w:r>
    </w:p>
  </w:footnote>
  <w:footnote w:type="continuationSeparator" w:id="0">
    <w:p w14:paraId="323B88DA" w14:textId="77777777" w:rsidR="00F31D9B" w:rsidRDefault="00F31D9B" w:rsidP="00FC5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E426B"/>
    <w:multiLevelType w:val="hybridMultilevel"/>
    <w:tmpl w:val="5EE2858E"/>
    <w:lvl w:ilvl="0" w:tplc="DF98536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E5330A"/>
    <w:multiLevelType w:val="hybridMultilevel"/>
    <w:tmpl w:val="6EBA3112"/>
    <w:lvl w:ilvl="0" w:tplc="FFFFFFFF">
      <w:start w:val="1"/>
      <w:numFmt w:val="decimal"/>
      <w:lvlText w:val="%1."/>
      <w:lvlJc w:val="left"/>
      <w:pPr>
        <w:ind w:left="84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4F7788D"/>
    <w:multiLevelType w:val="hybridMultilevel"/>
    <w:tmpl w:val="9FFAE5D0"/>
    <w:lvl w:ilvl="0" w:tplc="B6BA9A80">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29F3E2E"/>
    <w:multiLevelType w:val="hybridMultilevel"/>
    <w:tmpl w:val="F9E2107C"/>
    <w:lvl w:ilvl="0" w:tplc="0409000F">
      <w:start w:val="1"/>
      <w:numFmt w:val="decimal"/>
      <w:lvlText w:val="%1."/>
      <w:lvlJc w:val="left"/>
      <w:pPr>
        <w:ind w:left="630" w:hanging="420"/>
      </w:pPr>
    </w:lvl>
    <w:lvl w:ilvl="1" w:tplc="E04EC0F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09119849">
    <w:abstractNumId w:val="3"/>
  </w:num>
  <w:num w:numId="2" w16cid:durableId="904607275">
    <w:abstractNumId w:val="1"/>
  </w:num>
  <w:num w:numId="3" w16cid:durableId="1358963569">
    <w:abstractNumId w:val="0"/>
  </w:num>
  <w:num w:numId="4" w16cid:durableId="31831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12"/>
    <w:rsid w:val="000113A8"/>
    <w:rsid w:val="00014B6A"/>
    <w:rsid w:val="00014F88"/>
    <w:rsid w:val="0002206D"/>
    <w:rsid w:val="0003670D"/>
    <w:rsid w:val="00042696"/>
    <w:rsid w:val="000453D8"/>
    <w:rsid w:val="000467A4"/>
    <w:rsid w:val="00047F62"/>
    <w:rsid w:val="00056DA4"/>
    <w:rsid w:val="00060763"/>
    <w:rsid w:val="0006372C"/>
    <w:rsid w:val="00066FCA"/>
    <w:rsid w:val="0007019F"/>
    <w:rsid w:val="00075F21"/>
    <w:rsid w:val="00086E32"/>
    <w:rsid w:val="00093709"/>
    <w:rsid w:val="0009553F"/>
    <w:rsid w:val="000955FF"/>
    <w:rsid w:val="000A34EF"/>
    <w:rsid w:val="000A3C69"/>
    <w:rsid w:val="000A6A6F"/>
    <w:rsid w:val="000A7E4B"/>
    <w:rsid w:val="000C2881"/>
    <w:rsid w:val="000F061F"/>
    <w:rsid w:val="000F2A59"/>
    <w:rsid w:val="000F6679"/>
    <w:rsid w:val="000F7FF3"/>
    <w:rsid w:val="00103F8F"/>
    <w:rsid w:val="001107F4"/>
    <w:rsid w:val="00113EC7"/>
    <w:rsid w:val="00114568"/>
    <w:rsid w:val="0011661F"/>
    <w:rsid w:val="00116EAB"/>
    <w:rsid w:val="00117F90"/>
    <w:rsid w:val="00121FF7"/>
    <w:rsid w:val="001247CD"/>
    <w:rsid w:val="00126E3C"/>
    <w:rsid w:val="00130402"/>
    <w:rsid w:val="00130670"/>
    <w:rsid w:val="00135D6D"/>
    <w:rsid w:val="001517B8"/>
    <w:rsid w:val="00167D21"/>
    <w:rsid w:val="00167E91"/>
    <w:rsid w:val="00171A16"/>
    <w:rsid w:val="00174525"/>
    <w:rsid w:val="00180F43"/>
    <w:rsid w:val="001A17C4"/>
    <w:rsid w:val="001A6C8D"/>
    <w:rsid w:val="001C0EA7"/>
    <w:rsid w:val="001D3F06"/>
    <w:rsid w:val="001E0406"/>
    <w:rsid w:val="001E1D41"/>
    <w:rsid w:val="00213B54"/>
    <w:rsid w:val="00215567"/>
    <w:rsid w:val="002211BF"/>
    <w:rsid w:val="00231F5A"/>
    <w:rsid w:val="00232FAD"/>
    <w:rsid w:val="0023414A"/>
    <w:rsid w:val="0023490C"/>
    <w:rsid w:val="00235089"/>
    <w:rsid w:val="00240487"/>
    <w:rsid w:val="00246F1D"/>
    <w:rsid w:val="00252A06"/>
    <w:rsid w:val="00257850"/>
    <w:rsid w:val="00257904"/>
    <w:rsid w:val="00263305"/>
    <w:rsid w:val="0027145C"/>
    <w:rsid w:val="00275D84"/>
    <w:rsid w:val="00277699"/>
    <w:rsid w:val="0027782B"/>
    <w:rsid w:val="002837E5"/>
    <w:rsid w:val="00283CD4"/>
    <w:rsid w:val="0028728B"/>
    <w:rsid w:val="00291343"/>
    <w:rsid w:val="002A4E16"/>
    <w:rsid w:val="002B7787"/>
    <w:rsid w:val="002C0BC5"/>
    <w:rsid w:val="002C16A6"/>
    <w:rsid w:val="002D2232"/>
    <w:rsid w:val="002D4D09"/>
    <w:rsid w:val="002E11C9"/>
    <w:rsid w:val="002E741B"/>
    <w:rsid w:val="002F75E9"/>
    <w:rsid w:val="00300575"/>
    <w:rsid w:val="003009D9"/>
    <w:rsid w:val="00303B92"/>
    <w:rsid w:val="00306BB0"/>
    <w:rsid w:val="00310E41"/>
    <w:rsid w:val="00316C9C"/>
    <w:rsid w:val="00316EBB"/>
    <w:rsid w:val="0032327C"/>
    <w:rsid w:val="0033737B"/>
    <w:rsid w:val="0034606E"/>
    <w:rsid w:val="00352556"/>
    <w:rsid w:val="00352BF7"/>
    <w:rsid w:val="00360052"/>
    <w:rsid w:val="00372176"/>
    <w:rsid w:val="00374C13"/>
    <w:rsid w:val="00377F5A"/>
    <w:rsid w:val="00391AF7"/>
    <w:rsid w:val="003925AB"/>
    <w:rsid w:val="003937BD"/>
    <w:rsid w:val="003A17B4"/>
    <w:rsid w:val="003A7D7C"/>
    <w:rsid w:val="003B5292"/>
    <w:rsid w:val="003B6BEC"/>
    <w:rsid w:val="003B7E93"/>
    <w:rsid w:val="003C05F0"/>
    <w:rsid w:val="003D192C"/>
    <w:rsid w:val="003E27AA"/>
    <w:rsid w:val="003E6F97"/>
    <w:rsid w:val="003F3882"/>
    <w:rsid w:val="003F515D"/>
    <w:rsid w:val="003F563B"/>
    <w:rsid w:val="003F6823"/>
    <w:rsid w:val="004027D8"/>
    <w:rsid w:val="004033FD"/>
    <w:rsid w:val="0040567D"/>
    <w:rsid w:val="00407196"/>
    <w:rsid w:val="0040757D"/>
    <w:rsid w:val="00411CB1"/>
    <w:rsid w:val="00414D02"/>
    <w:rsid w:val="004171BB"/>
    <w:rsid w:val="00423248"/>
    <w:rsid w:val="00426FEF"/>
    <w:rsid w:val="00432367"/>
    <w:rsid w:val="004505DD"/>
    <w:rsid w:val="00456301"/>
    <w:rsid w:val="0046200B"/>
    <w:rsid w:val="00466CA0"/>
    <w:rsid w:val="0048031F"/>
    <w:rsid w:val="00486207"/>
    <w:rsid w:val="00487DB4"/>
    <w:rsid w:val="00492CCE"/>
    <w:rsid w:val="004A51DE"/>
    <w:rsid w:val="004B0258"/>
    <w:rsid w:val="004B21EC"/>
    <w:rsid w:val="004B2C5C"/>
    <w:rsid w:val="004B4A62"/>
    <w:rsid w:val="004B5D00"/>
    <w:rsid w:val="004C2BBF"/>
    <w:rsid w:val="004C35DB"/>
    <w:rsid w:val="004C4082"/>
    <w:rsid w:val="004C475C"/>
    <w:rsid w:val="004D107F"/>
    <w:rsid w:val="004D5BCF"/>
    <w:rsid w:val="004E3AB2"/>
    <w:rsid w:val="004E4307"/>
    <w:rsid w:val="004E5732"/>
    <w:rsid w:val="004E7009"/>
    <w:rsid w:val="004F0A34"/>
    <w:rsid w:val="004F47CE"/>
    <w:rsid w:val="004F57AA"/>
    <w:rsid w:val="005036D9"/>
    <w:rsid w:val="00503D15"/>
    <w:rsid w:val="005059BE"/>
    <w:rsid w:val="005065A3"/>
    <w:rsid w:val="00511E57"/>
    <w:rsid w:val="00527416"/>
    <w:rsid w:val="005416F2"/>
    <w:rsid w:val="00543C41"/>
    <w:rsid w:val="00543DC0"/>
    <w:rsid w:val="00544935"/>
    <w:rsid w:val="005470F7"/>
    <w:rsid w:val="005513EB"/>
    <w:rsid w:val="00551615"/>
    <w:rsid w:val="00551655"/>
    <w:rsid w:val="00551DC1"/>
    <w:rsid w:val="00551FE2"/>
    <w:rsid w:val="005561C3"/>
    <w:rsid w:val="005608D8"/>
    <w:rsid w:val="00560CB9"/>
    <w:rsid w:val="00562814"/>
    <w:rsid w:val="005640D8"/>
    <w:rsid w:val="00564480"/>
    <w:rsid w:val="00564547"/>
    <w:rsid w:val="005654DD"/>
    <w:rsid w:val="00575149"/>
    <w:rsid w:val="00577DA1"/>
    <w:rsid w:val="00583538"/>
    <w:rsid w:val="005835C6"/>
    <w:rsid w:val="00590C72"/>
    <w:rsid w:val="005957A3"/>
    <w:rsid w:val="005962B8"/>
    <w:rsid w:val="005A2930"/>
    <w:rsid w:val="005A61D2"/>
    <w:rsid w:val="005A7F78"/>
    <w:rsid w:val="005B1BA7"/>
    <w:rsid w:val="005C1759"/>
    <w:rsid w:val="005C1D72"/>
    <w:rsid w:val="005C36DC"/>
    <w:rsid w:val="005C3CEE"/>
    <w:rsid w:val="005C73F7"/>
    <w:rsid w:val="005D517A"/>
    <w:rsid w:val="005E5EAA"/>
    <w:rsid w:val="005E658B"/>
    <w:rsid w:val="005F3AAC"/>
    <w:rsid w:val="005F5C06"/>
    <w:rsid w:val="0060130F"/>
    <w:rsid w:val="00601CBA"/>
    <w:rsid w:val="006067C4"/>
    <w:rsid w:val="0060681C"/>
    <w:rsid w:val="00606D45"/>
    <w:rsid w:val="006104BD"/>
    <w:rsid w:val="006132FD"/>
    <w:rsid w:val="00614A78"/>
    <w:rsid w:val="00616D27"/>
    <w:rsid w:val="00630E03"/>
    <w:rsid w:val="006315D4"/>
    <w:rsid w:val="006410AA"/>
    <w:rsid w:val="00643780"/>
    <w:rsid w:val="00646BEF"/>
    <w:rsid w:val="0065097D"/>
    <w:rsid w:val="0065549F"/>
    <w:rsid w:val="00656FD2"/>
    <w:rsid w:val="00663A3D"/>
    <w:rsid w:val="00664108"/>
    <w:rsid w:val="006654D3"/>
    <w:rsid w:val="00666C0D"/>
    <w:rsid w:val="006677D6"/>
    <w:rsid w:val="00682746"/>
    <w:rsid w:val="0068331F"/>
    <w:rsid w:val="00687E18"/>
    <w:rsid w:val="006923A0"/>
    <w:rsid w:val="006A3440"/>
    <w:rsid w:val="006A35C8"/>
    <w:rsid w:val="006B2AC0"/>
    <w:rsid w:val="006B6428"/>
    <w:rsid w:val="006C1405"/>
    <w:rsid w:val="006C2339"/>
    <w:rsid w:val="006C3EB1"/>
    <w:rsid w:val="006C63F8"/>
    <w:rsid w:val="006D0969"/>
    <w:rsid w:val="006D1C6B"/>
    <w:rsid w:val="006D22A7"/>
    <w:rsid w:val="006D28F8"/>
    <w:rsid w:val="006D3300"/>
    <w:rsid w:val="006E04D3"/>
    <w:rsid w:val="006E7866"/>
    <w:rsid w:val="006F60D6"/>
    <w:rsid w:val="007046EB"/>
    <w:rsid w:val="0070483C"/>
    <w:rsid w:val="0070730C"/>
    <w:rsid w:val="00710F1A"/>
    <w:rsid w:val="00712B9E"/>
    <w:rsid w:val="00712F9B"/>
    <w:rsid w:val="00716ABC"/>
    <w:rsid w:val="00721DD1"/>
    <w:rsid w:val="007261C4"/>
    <w:rsid w:val="00736310"/>
    <w:rsid w:val="007510B6"/>
    <w:rsid w:val="007515BC"/>
    <w:rsid w:val="007516B6"/>
    <w:rsid w:val="007523BA"/>
    <w:rsid w:val="00753510"/>
    <w:rsid w:val="00762C7A"/>
    <w:rsid w:val="00765E10"/>
    <w:rsid w:val="00770028"/>
    <w:rsid w:val="007719F0"/>
    <w:rsid w:val="00773DEA"/>
    <w:rsid w:val="0078678F"/>
    <w:rsid w:val="007930D1"/>
    <w:rsid w:val="007933B6"/>
    <w:rsid w:val="007A00DE"/>
    <w:rsid w:val="007A4B05"/>
    <w:rsid w:val="007C3B59"/>
    <w:rsid w:val="007C5411"/>
    <w:rsid w:val="007E1CF6"/>
    <w:rsid w:val="007E22C8"/>
    <w:rsid w:val="007E3C12"/>
    <w:rsid w:val="007E7116"/>
    <w:rsid w:val="007F51E0"/>
    <w:rsid w:val="007F576E"/>
    <w:rsid w:val="00803C5A"/>
    <w:rsid w:val="00806214"/>
    <w:rsid w:val="008106A4"/>
    <w:rsid w:val="00814AE7"/>
    <w:rsid w:val="00817DFE"/>
    <w:rsid w:val="0082086A"/>
    <w:rsid w:val="00823121"/>
    <w:rsid w:val="008301C9"/>
    <w:rsid w:val="00833B5B"/>
    <w:rsid w:val="00852C34"/>
    <w:rsid w:val="00853839"/>
    <w:rsid w:val="00866D7A"/>
    <w:rsid w:val="00875665"/>
    <w:rsid w:val="0088154C"/>
    <w:rsid w:val="00881B25"/>
    <w:rsid w:val="00890E7D"/>
    <w:rsid w:val="008A0580"/>
    <w:rsid w:val="008A570E"/>
    <w:rsid w:val="008C65B3"/>
    <w:rsid w:val="008C66FC"/>
    <w:rsid w:val="008D0025"/>
    <w:rsid w:val="008D080F"/>
    <w:rsid w:val="008D5C14"/>
    <w:rsid w:val="008D7A1F"/>
    <w:rsid w:val="009044AC"/>
    <w:rsid w:val="00904A9E"/>
    <w:rsid w:val="009156B5"/>
    <w:rsid w:val="00916EAF"/>
    <w:rsid w:val="00920163"/>
    <w:rsid w:val="00930097"/>
    <w:rsid w:val="00935D52"/>
    <w:rsid w:val="00945AC4"/>
    <w:rsid w:val="009505FE"/>
    <w:rsid w:val="00954545"/>
    <w:rsid w:val="00962A0E"/>
    <w:rsid w:val="009632AB"/>
    <w:rsid w:val="00963EE9"/>
    <w:rsid w:val="00971DFF"/>
    <w:rsid w:val="00974E73"/>
    <w:rsid w:val="009755B3"/>
    <w:rsid w:val="00976C93"/>
    <w:rsid w:val="00985A4C"/>
    <w:rsid w:val="00992AFC"/>
    <w:rsid w:val="00995A77"/>
    <w:rsid w:val="009A01B5"/>
    <w:rsid w:val="009A2648"/>
    <w:rsid w:val="009A3E0A"/>
    <w:rsid w:val="009A51D3"/>
    <w:rsid w:val="009B3FC5"/>
    <w:rsid w:val="009B46D1"/>
    <w:rsid w:val="009B50E4"/>
    <w:rsid w:val="009C1498"/>
    <w:rsid w:val="009C17A4"/>
    <w:rsid w:val="009C242F"/>
    <w:rsid w:val="009C5602"/>
    <w:rsid w:val="009D199C"/>
    <w:rsid w:val="009D22F8"/>
    <w:rsid w:val="009E0024"/>
    <w:rsid w:val="009E233B"/>
    <w:rsid w:val="009F0419"/>
    <w:rsid w:val="009F0EF1"/>
    <w:rsid w:val="009F34DA"/>
    <w:rsid w:val="00A05E3F"/>
    <w:rsid w:val="00A1373F"/>
    <w:rsid w:val="00A21C5F"/>
    <w:rsid w:val="00A30788"/>
    <w:rsid w:val="00A35FBF"/>
    <w:rsid w:val="00A52FC6"/>
    <w:rsid w:val="00A54D08"/>
    <w:rsid w:val="00A6744B"/>
    <w:rsid w:val="00A73D7A"/>
    <w:rsid w:val="00A80B56"/>
    <w:rsid w:val="00A843A8"/>
    <w:rsid w:val="00A905C9"/>
    <w:rsid w:val="00A94806"/>
    <w:rsid w:val="00A94B4C"/>
    <w:rsid w:val="00A9573A"/>
    <w:rsid w:val="00AA5129"/>
    <w:rsid w:val="00AA5A4C"/>
    <w:rsid w:val="00AB72EC"/>
    <w:rsid w:val="00AB756E"/>
    <w:rsid w:val="00AC2128"/>
    <w:rsid w:val="00AD0BCD"/>
    <w:rsid w:val="00AD32DD"/>
    <w:rsid w:val="00AD3D6E"/>
    <w:rsid w:val="00AD5CC4"/>
    <w:rsid w:val="00AF5D13"/>
    <w:rsid w:val="00AF6CBF"/>
    <w:rsid w:val="00B01A26"/>
    <w:rsid w:val="00B05094"/>
    <w:rsid w:val="00B064B9"/>
    <w:rsid w:val="00B07DEC"/>
    <w:rsid w:val="00B20C79"/>
    <w:rsid w:val="00B32C62"/>
    <w:rsid w:val="00B402F5"/>
    <w:rsid w:val="00B43502"/>
    <w:rsid w:val="00B517DB"/>
    <w:rsid w:val="00B52E1B"/>
    <w:rsid w:val="00B546D4"/>
    <w:rsid w:val="00B5629D"/>
    <w:rsid w:val="00B63B43"/>
    <w:rsid w:val="00B71590"/>
    <w:rsid w:val="00B720D1"/>
    <w:rsid w:val="00B744DC"/>
    <w:rsid w:val="00B77F0B"/>
    <w:rsid w:val="00B820C1"/>
    <w:rsid w:val="00B83A7A"/>
    <w:rsid w:val="00B871DA"/>
    <w:rsid w:val="00B979E0"/>
    <w:rsid w:val="00BA2CD1"/>
    <w:rsid w:val="00BA38FE"/>
    <w:rsid w:val="00BA5B31"/>
    <w:rsid w:val="00BA60CC"/>
    <w:rsid w:val="00BA7D1E"/>
    <w:rsid w:val="00BB2471"/>
    <w:rsid w:val="00BB52BF"/>
    <w:rsid w:val="00BB55D9"/>
    <w:rsid w:val="00BB5BC3"/>
    <w:rsid w:val="00BD4123"/>
    <w:rsid w:val="00BD7443"/>
    <w:rsid w:val="00BE0D41"/>
    <w:rsid w:val="00BE1B8A"/>
    <w:rsid w:val="00BF4ECA"/>
    <w:rsid w:val="00BF75EE"/>
    <w:rsid w:val="00C0032E"/>
    <w:rsid w:val="00C104DD"/>
    <w:rsid w:val="00C213B2"/>
    <w:rsid w:val="00C3221A"/>
    <w:rsid w:val="00C403E2"/>
    <w:rsid w:val="00C40421"/>
    <w:rsid w:val="00C568B0"/>
    <w:rsid w:val="00C6116F"/>
    <w:rsid w:val="00C64708"/>
    <w:rsid w:val="00C72146"/>
    <w:rsid w:val="00C81FCA"/>
    <w:rsid w:val="00C90B3F"/>
    <w:rsid w:val="00C94E7F"/>
    <w:rsid w:val="00CA42C1"/>
    <w:rsid w:val="00CB0D2C"/>
    <w:rsid w:val="00CB2F73"/>
    <w:rsid w:val="00CC1E4F"/>
    <w:rsid w:val="00CC3422"/>
    <w:rsid w:val="00CC5C8B"/>
    <w:rsid w:val="00CD067F"/>
    <w:rsid w:val="00CD06C9"/>
    <w:rsid w:val="00CD240B"/>
    <w:rsid w:val="00CD4E64"/>
    <w:rsid w:val="00CD642E"/>
    <w:rsid w:val="00CD7CFC"/>
    <w:rsid w:val="00CD7D3F"/>
    <w:rsid w:val="00CE145B"/>
    <w:rsid w:val="00CE5AFF"/>
    <w:rsid w:val="00CF6290"/>
    <w:rsid w:val="00D00D43"/>
    <w:rsid w:val="00D12D2C"/>
    <w:rsid w:val="00D133C0"/>
    <w:rsid w:val="00D138FE"/>
    <w:rsid w:val="00D24868"/>
    <w:rsid w:val="00D27552"/>
    <w:rsid w:val="00D33EB2"/>
    <w:rsid w:val="00D34C89"/>
    <w:rsid w:val="00D40A50"/>
    <w:rsid w:val="00D41F19"/>
    <w:rsid w:val="00D454AC"/>
    <w:rsid w:val="00D64220"/>
    <w:rsid w:val="00D6508C"/>
    <w:rsid w:val="00D73009"/>
    <w:rsid w:val="00D76420"/>
    <w:rsid w:val="00D76CF7"/>
    <w:rsid w:val="00D80DF7"/>
    <w:rsid w:val="00D93296"/>
    <w:rsid w:val="00D93411"/>
    <w:rsid w:val="00D94A50"/>
    <w:rsid w:val="00DA4BC6"/>
    <w:rsid w:val="00DB28BA"/>
    <w:rsid w:val="00DB565C"/>
    <w:rsid w:val="00DB6511"/>
    <w:rsid w:val="00DC4D8F"/>
    <w:rsid w:val="00DD04DE"/>
    <w:rsid w:val="00DD6EEF"/>
    <w:rsid w:val="00DE30E4"/>
    <w:rsid w:val="00E01D23"/>
    <w:rsid w:val="00E11563"/>
    <w:rsid w:val="00E12215"/>
    <w:rsid w:val="00E14A02"/>
    <w:rsid w:val="00E17D79"/>
    <w:rsid w:val="00E262B4"/>
    <w:rsid w:val="00E27E50"/>
    <w:rsid w:val="00E4433F"/>
    <w:rsid w:val="00E4656A"/>
    <w:rsid w:val="00E46A31"/>
    <w:rsid w:val="00E47897"/>
    <w:rsid w:val="00E640EF"/>
    <w:rsid w:val="00E66967"/>
    <w:rsid w:val="00E80F07"/>
    <w:rsid w:val="00E80FB8"/>
    <w:rsid w:val="00E8425F"/>
    <w:rsid w:val="00E86F27"/>
    <w:rsid w:val="00E9224B"/>
    <w:rsid w:val="00E924E2"/>
    <w:rsid w:val="00E95699"/>
    <w:rsid w:val="00EA5910"/>
    <w:rsid w:val="00EB3C34"/>
    <w:rsid w:val="00EB4DE7"/>
    <w:rsid w:val="00EC5D7E"/>
    <w:rsid w:val="00EC7CE8"/>
    <w:rsid w:val="00ED0E3C"/>
    <w:rsid w:val="00ED61DE"/>
    <w:rsid w:val="00EE1591"/>
    <w:rsid w:val="00EE3547"/>
    <w:rsid w:val="00EE40EF"/>
    <w:rsid w:val="00EE5CFF"/>
    <w:rsid w:val="00EE5E1C"/>
    <w:rsid w:val="00EF0B7C"/>
    <w:rsid w:val="00EF43DB"/>
    <w:rsid w:val="00EF7B8D"/>
    <w:rsid w:val="00F01410"/>
    <w:rsid w:val="00F0342A"/>
    <w:rsid w:val="00F0462D"/>
    <w:rsid w:val="00F05B3F"/>
    <w:rsid w:val="00F06939"/>
    <w:rsid w:val="00F07096"/>
    <w:rsid w:val="00F27BA2"/>
    <w:rsid w:val="00F27FA7"/>
    <w:rsid w:val="00F31D9B"/>
    <w:rsid w:val="00F41383"/>
    <w:rsid w:val="00F4320A"/>
    <w:rsid w:val="00F4436B"/>
    <w:rsid w:val="00F655EE"/>
    <w:rsid w:val="00F70E33"/>
    <w:rsid w:val="00F746E0"/>
    <w:rsid w:val="00F80141"/>
    <w:rsid w:val="00F92A4B"/>
    <w:rsid w:val="00F93D4C"/>
    <w:rsid w:val="00F97F61"/>
    <w:rsid w:val="00FA3FB0"/>
    <w:rsid w:val="00FB0168"/>
    <w:rsid w:val="00FB0573"/>
    <w:rsid w:val="00FB5D2A"/>
    <w:rsid w:val="00FC2225"/>
    <w:rsid w:val="00FC5EAA"/>
    <w:rsid w:val="00FC7B97"/>
    <w:rsid w:val="00FD0367"/>
    <w:rsid w:val="00FD3DB7"/>
    <w:rsid w:val="00FD7433"/>
    <w:rsid w:val="00FD7905"/>
    <w:rsid w:val="00FE28F6"/>
    <w:rsid w:val="00FF27BC"/>
    <w:rsid w:val="00FF44DD"/>
    <w:rsid w:val="00FF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F29AC"/>
  <w15:chartTrackingRefBased/>
  <w15:docId w15:val="{F4E6E35C-7AF1-40E8-A61C-5639F20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EAA"/>
    <w:pPr>
      <w:tabs>
        <w:tab w:val="center" w:pos="4252"/>
        <w:tab w:val="right" w:pos="8504"/>
      </w:tabs>
      <w:snapToGrid w:val="0"/>
    </w:pPr>
  </w:style>
  <w:style w:type="character" w:customStyle="1" w:styleId="a4">
    <w:name w:val="ヘッダー (文字)"/>
    <w:basedOn w:val="a0"/>
    <w:link w:val="a3"/>
    <w:uiPriority w:val="99"/>
    <w:rsid w:val="00FC5EAA"/>
  </w:style>
  <w:style w:type="paragraph" w:styleId="a5">
    <w:name w:val="footer"/>
    <w:basedOn w:val="a"/>
    <w:link w:val="a6"/>
    <w:uiPriority w:val="99"/>
    <w:unhideWhenUsed/>
    <w:rsid w:val="00FC5EAA"/>
    <w:pPr>
      <w:tabs>
        <w:tab w:val="center" w:pos="4252"/>
        <w:tab w:val="right" w:pos="8504"/>
      </w:tabs>
      <w:snapToGrid w:val="0"/>
    </w:pPr>
  </w:style>
  <w:style w:type="character" w:customStyle="1" w:styleId="a6">
    <w:name w:val="フッター (文字)"/>
    <w:basedOn w:val="a0"/>
    <w:link w:val="a5"/>
    <w:uiPriority w:val="99"/>
    <w:rsid w:val="00FC5EAA"/>
  </w:style>
  <w:style w:type="character" w:styleId="a7">
    <w:name w:val="Hyperlink"/>
    <w:basedOn w:val="a0"/>
    <w:uiPriority w:val="99"/>
    <w:unhideWhenUsed/>
    <w:rsid w:val="000F7FF3"/>
    <w:rPr>
      <w:color w:val="0563C1" w:themeColor="hyperlink"/>
      <w:u w:val="single"/>
    </w:rPr>
  </w:style>
  <w:style w:type="table" w:styleId="a8">
    <w:name w:val="Table Grid"/>
    <w:basedOn w:val="a1"/>
    <w:uiPriority w:val="39"/>
    <w:rsid w:val="00643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43780"/>
    <w:pPr>
      <w:ind w:leftChars="400" w:left="840"/>
    </w:pPr>
  </w:style>
  <w:style w:type="paragraph" w:customStyle="1" w:styleId="1">
    <w:name w:val="マイスタイル1"/>
    <w:basedOn w:val="aa"/>
    <w:qFormat/>
    <w:rsid w:val="00643780"/>
    <w:pPr>
      <w:widowControl/>
      <w:jc w:val="left"/>
    </w:pPr>
    <w:rPr>
      <w:rFonts w:ascii="Century" w:eastAsia="ＭＳ ゴシック" w:hAnsi="Century" w:cs="Times New Roman"/>
      <w:kern w:val="0"/>
      <w:lang w:eastAsia="en-US" w:bidi="en-US"/>
    </w:rPr>
  </w:style>
  <w:style w:type="paragraph" w:styleId="aa">
    <w:name w:val="No Spacing"/>
    <w:uiPriority w:val="1"/>
    <w:qFormat/>
    <w:rsid w:val="0064378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47803">
      <w:bodyDiv w:val="1"/>
      <w:marLeft w:val="0"/>
      <w:marRight w:val="0"/>
      <w:marTop w:val="0"/>
      <w:marBottom w:val="0"/>
      <w:divBdr>
        <w:top w:val="none" w:sz="0" w:space="0" w:color="auto"/>
        <w:left w:val="none" w:sz="0" w:space="0" w:color="auto"/>
        <w:bottom w:val="none" w:sz="0" w:space="0" w:color="auto"/>
        <w:right w:val="none" w:sz="0" w:space="0" w:color="auto"/>
      </w:divBdr>
    </w:div>
    <w:div w:id="21461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enjienkyou@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kensaku kokubu</dc:creator>
  <cp:keywords/>
  <dc:description/>
  <cp:lastModifiedBy>tsunematsu@kiyose-kodomonoie.com</cp:lastModifiedBy>
  <cp:revision>8</cp:revision>
  <dcterms:created xsi:type="dcterms:W3CDTF">2024-08-26T00:29:00Z</dcterms:created>
  <dcterms:modified xsi:type="dcterms:W3CDTF">2024-08-30T14:51:00Z</dcterms:modified>
</cp:coreProperties>
</file>